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E59BC" w14:paraId="7FC46F9E" w14:textId="77777777" w:rsidTr="007E59BC">
        <w:trPr>
          <w:trHeight w:val="980"/>
        </w:trPr>
        <w:tc>
          <w:tcPr>
            <w:tcW w:w="10728" w:type="dxa"/>
          </w:tcPr>
          <w:p w14:paraId="082B4A0C" w14:textId="350FEF13" w:rsidR="007E59BC" w:rsidRDefault="00DD1C9E" w:rsidP="00E20576">
            <w:pPr>
              <w:jc w:val="center"/>
            </w:pPr>
            <w:r>
              <w:rPr>
                <w:rFonts w:ascii="Chalkduster" w:hAnsi="Chalkduster"/>
                <w:sz w:val="44"/>
                <w:szCs w:val="44"/>
              </w:rPr>
              <w:t>Native Sons – 2016 Fall</w:t>
            </w:r>
            <w:r w:rsidR="007E59BC" w:rsidRPr="00BF7BC7">
              <w:rPr>
                <w:rFonts w:ascii="Chalkduster" w:hAnsi="Chalkduster"/>
                <w:sz w:val="44"/>
                <w:szCs w:val="44"/>
              </w:rPr>
              <w:t xml:space="preserve"> Longhouse</w:t>
            </w:r>
          </w:p>
        </w:tc>
      </w:tr>
    </w:tbl>
    <w:p w14:paraId="2DFB089F" w14:textId="77777777" w:rsidR="00E35E73" w:rsidRDefault="00E35E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7E59BC" w14:paraId="244E0DA0" w14:textId="77777777" w:rsidTr="007E59BC">
        <w:tc>
          <w:tcPr>
            <w:tcW w:w="2682" w:type="dxa"/>
          </w:tcPr>
          <w:p w14:paraId="128677EF" w14:textId="77777777" w:rsidR="007E59BC" w:rsidRPr="00BF7BC7" w:rsidRDefault="007E59BC" w:rsidP="0066688F">
            <w:pPr>
              <w:tabs>
                <w:tab w:val="left" w:pos="920"/>
              </w:tabs>
              <w:ind w:right="-90"/>
              <w:rPr>
                <w:rFonts w:ascii="Chalkduster" w:hAnsi="Chalkduster"/>
              </w:rPr>
            </w:pPr>
            <w:r w:rsidRPr="00BF7BC7">
              <w:rPr>
                <w:rFonts w:ascii="Chalkduster" w:hAnsi="Chalkduster"/>
              </w:rPr>
              <w:t>Day</w:t>
            </w:r>
            <w:r w:rsidRPr="00BF7BC7">
              <w:rPr>
                <w:rFonts w:ascii="Chalkduster" w:hAnsi="Chalkduster"/>
              </w:rPr>
              <w:tab/>
            </w:r>
          </w:p>
        </w:tc>
        <w:tc>
          <w:tcPr>
            <w:tcW w:w="2682" w:type="dxa"/>
          </w:tcPr>
          <w:p w14:paraId="4BB3B9D4" w14:textId="77777777" w:rsidR="007E59BC" w:rsidRPr="00BF7BC7" w:rsidRDefault="007E59BC" w:rsidP="0066688F">
            <w:pPr>
              <w:ind w:right="-90"/>
              <w:rPr>
                <w:rFonts w:ascii="Chalkduster" w:hAnsi="Chalkduster"/>
              </w:rPr>
            </w:pPr>
            <w:r w:rsidRPr="00BF7BC7">
              <w:rPr>
                <w:rFonts w:ascii="Chalkduster" w:hAnsi="Chalkduster"/>
              </w:rPr>
              <w:t>Time</w:t>
            </w:r>
          </w:p>
        </w:tc>
        <w:tc>
          <w:tcPr>
            <w:tcW w:w="2682" w:type="dxa"/>
          </w:tcPr>
          <w:p w14:paraId="48ECE816" w14:textId="77777777" w:rsidR="007E59BC" w:rsidRPr="00BF7BC7" w:rsidRDefault="007E59BC" w:rsidP="0066688F">
            <w:pPr>
              <w:ind w:right="-90"/>
              <w:rPr>
                <w:rFonts w:ascii="Chalkduster" w:hAnsi="Chalkduster"/>
              </w:rPr>
            </w:pPr>
            <w:r w:rsidRPr="00BF7BC7">
              <w:rPr>
                <w:rFonts w:ascii="Chalkduster" w:hAnsi="Chalkduster"/>
              </w:rPr>
              <w:t>Event</w:t>
            </w:r>
          </w:p>
        </w:tc>
        <w:tc>
          <w:tcPr>
            <w:tcW w:w="2682" w:type="dxa"/>
          </w:tcPr>
          <w:p w14:paraId="43906750" w14:textId="77777777" w:rsidR="007E59BC" w:rsidRDefault="007E59BC" w:rsidP="0066688F">
            <w:pPr>
              <w:ind w:right="-90"/>
              <w:rPr>
                <w:rFonts w:ascii="Chalkduster" w:hAnsi="Chalkduster"/>
              </w:rPr>
            </w:pPr>
            <w:r w:rsidRPr="00BF7BC7">
              <w:rPr>
                <w:rFonts w:ascii="Chalkduster" w:hAnsi="Chalkduster"/>
              </w:rPr>
              <w:t>Responsible</w:t>
            </w:r>
          </w:p>
          <w:p w14:paraId="15D8414E" w14:textId="77777777" w:rsidR="007E59BC" w:rsidRPr="00BF7BC7" w:rsidRDefault="007E59BC" w:rsidP="0066688F">
            <w:pPr>
              <w:ind w:right="-90"/>
              <w:rPr>
                <w:rFonts w:ascii="Chalkduster" w:hAnsi="Chalkduster"/>
              </w:rPr>
            </w:pPr>
            <w:r w:rsidRPr="00BF7BC7">
              <w:rPr>
                <w:rFonts w:ascii="Chalkduster" w:hAnsi="Chalkduster"/>
              </w:rPr>
              <w:t>/</w:t>
            </w:r>
            <w:r>
              <w:rPr>
                <w:rFonts w:ascii="Chalkduster" w:hAnsi="Chalkduster"/>
              </w:rPr>
              <w:t xml:space="preserve"> </w:t>
            </w:r>
            <w:r w:rsidRPr="00BF7BC7">
              <w:rPr>
                <w:rFonts w:ascii="Chalkduster" w:hAnsi="Chalkduster"/>
              </w:rPr>
              <w:t>Comment</w:t>
            </w:r>
          </w:p>
        </w:tc>
      </w:tr>
      <w:tr w:rsidR="007E59BC" w14:paraId="420EF052" w14:textId="77777777" w:rsidTr="007E59BC">
        <w:tc>
          <w:tcPr>
            <w:tcW w:w="2682" w:type="dxa"/>
            <w:vMerge w:val="restart"/>
          </w:tcPr>
          <w:p w14:paraId="616D871E" w14:textId="77777777" w:rsidR="007E59BC" w:rsidRPr="00212EE6" w:rsidRDefault="007E59BC" w:rsidP="007E59BC">
            <w:pPr>
              <w:ind w:right="-90"/>
              <w:rPr>
                <w:rFonts w:ascii="Chalkduster" w:hAnsi="Chalkduster"/>
              </w:rPr>
            </w:pPr>
            <w:r w:rsidRPr="00212EE6">
              <w:rPr>
                <w:rFonts w:ascii="Chalkduster" w:hAnsi="Chalkduster"/>
              </w:rPr>
              <w:t>Friday</w:t>
            </w:r>
          </w:p>
          <w:p w14:paraId="41E57B7D" w14:textId="516206D5" w:rsidR="007E59BC" w:rsidRDefault="00DD1C9E" w:rsidP="007E59BC">
            <w:pPr>
              <w:ind w:right="-90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Nov. 4</w:t>
            </w:r>
          </w:p>
          <w:p w14:paraId="1BBF5257" w14:textId="77777777" w:rsidR="007E59BC" w:rsidRDefault="007E59BC"/>
        </w:tc>
        <w:tc>
          <w:tcPr>
            <w:tcW w:w="2682" w:type="dxa"/>
          </w:tcPr>
          <w:p w14:paraId="15C6849D" w14:textId="77777777" w:rsidR="007E59BC" w:rsidRDefault="007E59BC" w:rsidP="0066688F">
            <w:pPr>
              <w:ind w:right="-90"/>
            </w:pPr>
            <w:r>
              <w:t>3:00 -8:00pm</w:t>
            </w:r>
          </w:p>
        </w:tc>
        <w:tc>
          <w:tcPr>
            <w:tcW w:w="2682" w:type="dxa"/>
          </w:tcPr>
          <w:p w14:paraId="7BDA2691" w14:textId="77777777" w:rsidR="007E59BC" w:rsidRDefault="007E59BC" w:rsidP="0066688F">
            <w:pPr>
              <w:ind w:right="-90"/>
            </w:pPr>
            <w:r>
              <w:t>Setup Camp</w:t>
            </w:r>
          </w:p>
        </w:tc>
        <w:tc>
          <w:tcPr>
            <w:tcW w:w="2682" w:type="dxa"/>
          </w:tcPr>
          <w:p w14:paraId="7B0676F8" w14:textId="77777777" w:rsidR="007E59BC" w:rsidRDefault="007E59BC" w:rsidP="0066688F">
            <w:pPr>
              <w:ind w:right="-90"/>
            </w:pPr>
            <w:r>
              <w:t>All Tribes</w:t>
            </w:r>
          </w:p>
        </w:tc>
      </w:tr>
      <w:tr w:rsidR="007E59BC" w14:paraId="05D3A8AD" w14:textId="77777777" w:rsidTr="007E59BC">
        <w:tc>
          <w:tcPr>
            <w:tcW w:w="2682" w:type="dxa"/>
            <w:vMerge/>
          </w:tcPr>
          <w:p w14:paraId="522646BD" w14:textId="77777777" w:rsidR="007E59BC" w:rsidRDefault="007E59BC"/>
        </w:tc>
        <w:tc>
          <w:tcPr>
            <w:tcW w:w="2682" w:type="dxa"/>
          </w:tcPr>
          <w:p w14:paraId="2174AF68" w14:textId="77777777" w:rsidR="007E59BC" w:rsidRDefault="007E59BC" w:rsidP="0066688F">
            <w:pPr>
              <w:ind w:right="-90"/>
            </w:pPr>
            <w:r>
              <w:t>3:00 – 8:00pm</w:t>
            </w:r>
          </w:p>
        </w:tc>
        <w:tc>
          <w:tcPr>
            <w:tcW w:w="2682" w:type="dxa"/>
          </w:tcPr>
          <w:p w14:paraId="1479EE18" w14:textId="77777777" w:rsidR="007E59BC" w:rsidRDefault="007E59BC" w:rsidP="0066688F">
            <w:pPr>
              <w:ind w:right="-90"/>
            </w:pPr>
            <w:r>
              <w:t>Setup Tepee</w:t>
            </w:r>
          </w:p>
        </w:tc>
        <w:tc>
          <w:tcPr>
            <w:tcW w:w="2682" w:type="dxa"/>
          </w:tcPr>
          <w:p w14:paraId="24AFC2DF" w14:textId="77777777" w:rsidR="007E59BC" w:rsidRDefault="007E59BC" w:rsidP="0066688F">
            <w:pPr>
              <w:ind w:right="-90"/>
            </w:pPr>
            <w:r>
              <w:t xml:space="preserve"> </w:t>
            </w:r>
          </w:p>
        </w:tc>
      </w:tr>
      <w:tr w:rsidR="007E59BC" w14:paraId="57D59DD0" w14:textId="77777777" w:rsidTr="007E59BC">
        <w:tc>
          <w:tcPr>
            <w:tcW w:w="2682" w:type="dxa"/>
            <w:vMerge/>
          </w:tcPr>
          <w:p w14:paraId="23FAA926" w14:textId="77777777" w:rsidR="007E59BC" w:rsidRDefault="007E59BC"/>
        </w:tc>
        <w:tc>
          <w:tcPr>
            <w:tcW w:w="2682" w:type="dxa"/>
          </w:tcPr>
          <w:p w14:paraId="6237E866" w14:textId="77777777" w:rsidR="007E59BC" w:rsidRDefault="007E59BC" w:rsidP="0066688F">
            <w:pPr>
              <w:ind w:right="-90"/>
            </w:pPr>
            <w:r>
              <w:t>8:00 - 10:00pm</w:t>
            </w:r>
          </w:p>
        </w:tc>
        <w:tc>
          <w:tcPr>
            <w:tcW w:w="2682" w:type="dxa"/>
          </w:tcPr>
          <w:p w14:paraId="15DB89D8" w14:textId="590BDA8D" w:rsidR="007E59BC" w:rsidRDefault="00DD1C9E" w:rsidP="0066688F">
            <w:pPr>
              <w:ind w:right="-90"/>
            </w:pPr>
            <w:r>
              <w:t>Free time enjoy your little braves</w:t>
            </w:r>
          </w:p>
          <w:p w14:paraId="2243CF74" w14:textId="77777777" w:rsidR="007E59BC" w:rsidRDefault="007E59BC" w:rsidP="0066688F">
            <w:pPr>
              <w:ind w:right="-90"/>
            </w:pPr>
          </w:p>
        </w:tc>
        <w:tc>
          <w:tcPr>
            <w:tcW w:w="2682" w:type="dxa"/>
          </w:tcPr>
          <w:p w14:paraId="1E7A6085" w14:textId="454BB9BA" w:rsidR="007E59BC" w:rsidRDefault="00DD1C9E" w:rsidP="0066688F">
            <w:pPr>
              <w:ind w:right="-90"/>
            </w:pPr>
            <w:r>
              <w:t>All tribes</w:t>
            </w:r>
          </w:p>
        </w:tc>
      </w:tr>
      <w:tr w:rsidR="007E59BC" w14:paraId="01B5F0F4" w14:textId="77777777" w:rsidTr="007E59BC">
        <w:tc>
          <w:tcPr>
            <w:tcW w:w="2682" w:type="dxa"/>
            <w:vMerge/>
          </w:tcPr>
          <w:p w14:paraId="39142A0D" w14:textId="77777777" w:rsidR="007E59BC" w:rsidRDefault="007E59BC"/>
        </w:tc>
        <w:tc>
          <w:tcPr>
            <w:tcW w:w="2682" w:type="dxa"/>
          </w:tcPr>
          <w:p w14:paraId="559E075E" w14:textId="77777777" w:rsidR="007E59BC" w:rsidRDefault="007E59BC" w:rsidP="0066688F">
            <w:pPr>
              <w:ind w:right="-90"/>
            </w:pPr>
            <w:r>
              <w:t>11:15pm</w:t>
            </w:r>
          </w:p>
        </w:tc>
        <w:tc>
          <w:tcPr>
            <w:tcW w:w="2682" w:type="dxa"/>
          </w:tcPr>
          <w:p w14:paraId="2A8D8867" w14:textId="77777777" w:rsidR="007E59BC" w:rsidRDefault="007E59BC" w:rsidP="0066688F">
            <w:pPr>
              <w:ind w:right="-90"/>
            </w:pPr>
            <w:r>
              <w:t>Lights Out</w:t>
            </w:r>
          </w:p>
        </w:tc>
        <w:tc>
          <w:tcPr>
            <w:tcW w:w="2682" w:type="dxa"/>
          </w:tcPr>
          <w:p w14:paraId="12B69670" w14:textId="77777777" w:rsidR="007E59BC" w:rsidRDefault="007E59BC" w:rsidP="0066688F">
            <w:pPr>
              <w:ind w:right="-90"/>
            </w:pPr>
            <w:r>
              <w:t>All Tribes</w:t>
            </w:r>
          </w:p>
        </w:tc>
      </w:tr>
      <w:tr w:rsidR="007E59BC" w14:paraId="4C58C0F5" w14:textId="77777777" w:rsidTr="007E59BC">
        <w:tc>
          <w:tcPr>
            <w:tcW w:w="2682" w:type="dxa"/>
            <w:vMerge w:val="restart"/>
          </w:tcPr>
          <w:p w14:paraId="02E8194E" w14:textId="5AD259B2" w:rsidR="007E59BC" w:rsidRDefault="007E59BC" w:rsidP="007E59BC">
            <w:pPr>
              <w:ind w:right="-90"/>
              <w:rPr>
                <w:rFonts w:ascii="Chalkduster" w:hAnsi="Chalkduster"/>
              </w:rPr>
            </w:pPr>
            <w:r w:rsidRPr="00212EE6">
              <w:rPr>
                <w:rFonts w:ascii="Chalkduster" w:hAnsi="Chalkduster"/>
              </w:rPr>
              <w:t>Saturday</w:t>
            </w:r>
          </w:p>
          <w:p w14:paraId="52C7E7CA" w14:textId="5A142053" w:rsidR="00DD1C9E" w:rsidRDefault="00DD1C9E" w:rsidP="007E59BC">
            <w:pPr>
              <w:ind w:right="-90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Nov. 5</w:t>
            </w:r>
          </w:p>
          <w:p w14:paraId="1D1F7C7C" w14:textId="77777777" w:rsidR="007E59BC" w:rsidRDefault="00E20576">
            <w:r>
              <w:t xml:space="preserve">        </w:t>
            </w:r>
            <w:r w:rsidR="007E59BC">
              <w:rPr>
                <w:rFonts w:ascii="Chalkduster" w:hAnsi="Chalkduster"/>
                <w:noProof/>
              </w:rPr>
              <w:drawing>
                <wp:inline distT="0" distB="0" distL="0" distR="0" wp14:anchorId="6B455EC7" wp14:editId="5F51DC8C">
                  <wp:extent cx="723900" cy="1054100"/>
                  <wp:effectExtent l="0" t="0" r="12700" b="12700"/>
                  <wp:docPr id="4" name="Picture 4" descr="Macintosh HD 2:ronsmith1:Downloads:MC90002233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 2:ronsmith1:Downloads:MC90002233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76EE6" w14:textId="77777777" w:rsidR="007E59BC" w:rsidRDefault="007E59BC"/>
          <w:p w14:paraId="3E6653D5" w14:textId="77777777" w:rsidR="007E59BC" w:rsidRDefault="00E20576">
            <w:r>
              <w:t xml:space="preserve">           </w:t>
            </w:r>
            <w:r w:rsidR="007E59BC">
              <w:rPr>
                <w:rFonts w:ascii="Chalkduster" w:hAnsi="Chalkduster"/>
                <w:noProof/>
              </w:rPr>
              <w:drawing>
                <wp:inline distT="0" distB="0" distL="0" distR="0" wp14:anchorId="6286C232" wp14:editId="66D4E21C">
                  <wp:extent cx="619539" cy="1813560"/>
                  <wp:effectExtent l="0" t="0" r="0" b="0"/>
                  <wp:docPr id="8" name="Picture 8" descr="Macintosh HD 2:ronsmith1:Downloads:MC90002076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 2:ronsmith1:Downloads:MC90002076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39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AE9E4" w14:textId="77777777" w:rsidR="007E59BC" w:rsidRDefault="007E59BC"/>
          <w:p w14:paraId="15DBD607" w14:textId="77777777" w:rsidR="007E59BC" w:rsidRDefault="00E20576">
            <w:r>
              <w:t xml:space="preserve">             </w:t>
            </w:r>
            <w:r w:rsidR="007E59BC">
              <w:rPr>
                <w:rFonts w:ascii="Chalkduster" w:hAnsi="Chalkduster"/>
                <w:noProof/>
              </w:rPr>
              <w:drawing>
                <wp:inline distT="0" distB="0" distL="0" distR="0" wp14:anchorId="0FF3463C" wp14:editId="02DA1B28">
                  <wp:extent cx="435172" cy="664210"/>
                  <wp:effectExtent l="0" t="0" r="0" b="0"/>
                  <wp:docPr id="10" name="Picture 10" descr="Macintosh HD 2:ronsmith1:Downloads:MC90002237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 2:ronsmith1:Downloads:MC90002237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82" cy="66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E8A4F" w14:textId="77777777" w:rsidR="007E59BC" w:rsidRDefault="007E59BC"/>
          <w:p w14:paraId="1BFCC248" w14:textId="77777777" w:rsidR="007E59BC" w:rsidRDefault="007E59BC"/>
          <w:p w14:paraId="4AB605DE" w14:textId="77777777" w:rsidR="007E59BC" w:rsidRDefault="007E59BC"/>
          <w:p w14:paraId="440BFAF4" w14:textId="77777777" w:rsidR="007E59BC" w:rsidRDefault="007E59BC"/>
          <w:p w14:paraId="1AA72C4C" w14:textId="77777777" w:rsidR="007E59BC" w:rsidRDefault="007E59BC"/>
          <w:p w14:paraId="1A5B284B" w14:textId="77777777" w:rsidR="007E59BC" w:rsidRDefault="00E20576">
            <w:r>
              <w:t xml:space="preserve">      </w:t>
            </w:r>
            <w:r w:rsidR="007E59BC">
              <w:rPr>
                <w:rFonts w:ascii="Chalkduster" w:hAnsi="Chalkduster"/>
                <w:noProof/>
              </w:rPr>
              <w:drawing>
                <wp:inline distT="0" distB="0" distL="0" distR="0" wp14:anchorId="04507938" wp14:editId="1E4708DA">
                  <wp:extent cx="1066644" cy="916940"/>
                  <wp:effectExtent l="0" t="0" r="635" b="0"/>
                  <wp:docPr id="7" name="Picture 7" descr="Macintosh HD 2:ronsmith1:Downloads:MC90030532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 2:ronsmith1:Downloads:MC90030532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44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58011" w14:textId="77777777" w:rsidR="007E59BC" w:rsidRDefault="007E59BC"/>
          <w:p w14:paraId="57AED634" w14:textId="77777777" w:rsidR="007E59BC" w:rsidRDefault="007E59BC"/>
          <w:p w14:paraId="695C7469" w14:textId="77777777" w:rsidR="007E59BC" w:rsidRDefault="007E59BC"/>
          <w:p w14:paraId="1AEAD316" w14:textId="77777777" w:rsidR="007E59BC" w:rsidRDefault="00E20576">
            <w:r>
              <w:t xml:space="preserve">         </w:t>
            </w:r>
            <w:r w:rsidR="007E59BC">
              <w:rPr>
                <w:rFonts w:ascii="Chalkduster" w:hAnsi="Chalkduster"/>
                <w:noProof/>
              </w:rPr>
              <w:drawing>
                <wp:inline distT="0" distB="0" distL="0" distR="0" wp14:anchorId="262B63D0" wp14:editId="69A0D7DF">
                  <wp:extent cx="723900" cy="800100"/>
                  <wp:effectExtent l="0" t="0" r="12700" b="12700"/>
                  <wp:docPr id="11" name="Picture 11" descr="Macintosh HD 2:ronsmith1:Downloads:MC90035118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 2:ronsmith1:Downloads:MC90035118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14:paraId="3DB0BEE5" w14:textId="77777777" w:rsidR="007E59BC" w:rsidRDefault="007E59BC" w:rsidP="0066688F">
            <w:pPr>
              <w:ind w:right="-90"/>
            </w:pPr>
            <w:r>
              <w:lastRenderedPageBreak/>
              <w:t>8:30– 9:00am</w:t>
            </w:r>
          </w:p>
        </w:tc>
        <w:tc>
          <w:tcPr>
            <w:tcW w:w="2682" w:type="dxa"/>
          </w:tcPr>
          <w:p w14:paraId="4098311B" w14:textId="77777777" w:rsidR="007E59BC" w:rsidRDefault="007E59BC" w:rsidP="0066688F">
            <w:pPr>
              <w:ind w:right="-90"/>
            </w:pPr>
            <w:r>
              <w:t>Chiefs Meeting</w:t>
            </w:r>
          </w:p>
          <w:p w14:paraId="29A0B173" w14:textId="77777777" w:rsidR="007E59BC" w:rsidRDefault="007E59BC" w:rsidP="0066688F">
            <w:pPr>
              <w:ind w:right="-90"/>
            </w:pPr>
            <w:r w:rsidRPr="00132D44">
              <w:rPr>
                <w:color w:val="FF0000"/>
              </w:rPr>
              <w:t>(Each Tribe must be represented)</w:t>
            </w:r>
          </w:p>
        </w:tc>
        <w:tc>
          <w:tcPr>
            <w:tcW w:w="2682" w:type="dxa"/>
          </w:tcPr>
          <w:p w14:paraId="14C45E0C" w14:textId="77777777" w:rsidR="007E59BC" w:rsidRDefault="007E59BC" w:rsidP="0066688F">
            <w:pPr>
              <w:ind w:right="-90"/>
            </w:pPr>
            <w:r>
              <w:t>All Chiefs</w:t>
            </w:r>
          </w:p>
        </w:tc>
      </w:tr>
      <w:tr w:rsidR="007E59BC" w14:paraId="13454055" w14:textId="77777777" w:rsidTr="007E59BC">
        <w:tc>
          <w:tcPr>
            <w:tcW w:w="2682" w:type="dxa"/>
            <w:vMerge/>
          </w:tcPr>
          <w:p w14:paraId="03EF659A" w14:textId="77777777" w:rsidR="007E59BC" w:rsidRDefault="007E59BC"/>
        </w:tc>
        <w:tc>
          <w:tcPr>
            <w:tcW w:w="2682" w:type="dxa"/>
          </w:tcPr>
          <w:p w14:paraId="12197C52" w14:textId="77777777" w:rsidR="007E59BC" w:rsidRPr="005E63B7" w:rsidRDefault="007E59BC" w:rsidP="0066688F">
            <w:pPr>
              <w:ind w:right="-90"/>
            </w:pPr>
            <w:r w:rsidRPr="005E63B7">
              <w:rPr>
                <w:color w:val="000000" w:themeColor="text1"/>
              </w:rPr>
              <w:t>9:00–9:30am</w:t>
            </w:r>
          </w:p>
        </w:tc>
        <w:tc>
          <w:tcPr>
            <w:tcW w:w="2682" w:type="dxa"/>
          </w:tcPr>
          <w:p w14:paraId="76C3122E" w14:textId="77777777" w:rsidR="007E59BC" w:rsidRPr="005E63B7" w:rsidRDefault="007E59BC" w:rsidP="0066688F">
            <w:pPr>
              <w:ind w:right="-90"/>
            </w:pPr>
            <w:r w:rsidRPr="005E63B7">
              <w:rPr>
                <w:color w:val="000000" w:themeColor="text1"/>
              </w:rPr>
              <w:t xml:space="preserve">Opening Ceremony </w:t>
            </w:r>
            <w:r w:rsidRPr="005E63B7">
              <w:rPr>
                <w:color w:val="FF0000"/>
              </w:rPr>
              <w:t>(Bring 4 Logs per tribe for Sacred Fire)</w:t>
            </w:r>
          </w:p>
        </w:tc>
        <w:tc>
          <w:tcPr>
            <w:tcW w:w="2682" w:type="dxa"/>
          </w:tcPr>
          <w:p w14:paraId="349D57FC" w14:textId="77777777" w:rsidR="007E59BC" w:rsidRPr="005E63B7" w:rsidRDefault="007E59BC" w:rsidP="0066688F">
            <w:pPr>
              <w:ind w:right="-90"/>
            </w:pPr>
            <w:r w:rsidRPr="005E63B7">
              <w:rPr>
                <w:color w:val="000000" w:themeColor="text1"/>
              </w:rPr>
              <w:t xml:space="preserve"> </w:t>
            </w:r>
            <w:r w:rsidRPr="005E63B7">
              <w:t>All Tribes</w:t>
            </w:r>
          </w:p>
        </w:tc>
      </w:tr>
      <w:tr w:rsidR="007E59BC" w14:paraId="7A7B90BD" w14:textId="77777777" w:rsidTr="007E59BC">
        <w:tc>
          <w:tcPr>
            <w:tcW w:w="2682" w:type="dxa"/>
            <w:vMerge/>
          </w:tcPr>
          <w:p w14:paraId="62C1B1ED" w14:textId="77777777" w:rsidR="007E59BC" w:rsidRDefault="007E59BC"/>
        </w:tc>
        <w:tc>
          <w:tcPr>
            <w:tcW w:w="2682" w:type="dxa"/>
          </w:tcPr>
          <w:p w14:paraId="3BD3C204" w14:textId="77777777" w:rsidR="007E59BC" w:rsidRDefault="007E59BC" w:rsidP="0066688F">
            <w:pPr>
              <w:ind w:right="-90"/>
            </w:pPr>
            <w:r>
              <w:t>9:30-10:00am</w:t>
            </w:r>
          </w:p>
        </w:tc>
        <w:tc>
          <w:tcPr>
            <w:tcW w:w="2682" w:type="dxa"/>
          </w:tcPr>
          <w:p w14:paraId="45C6E307" w14:textId="1215AD9D" w:rsidR="007E59BC" w:rsidRDefault="000E42C0" w:rsidP="0066688F">
            <w:pPr>
              <w:ind w:right="-90"/>
            </w:pPr>
            <w:r>
              <w:rPr>
                <w:color w:val="000000" w:themeColor="text1"/>
              </w:rPr>
              <w:t>Set-</w:t>
            </w:r>
            <w:proofErr w:type="gramStart"/>
            <w:r>
              <w:rPr>
                <w:color w:val="000000" w:themeColor="text1"/>
              </w:rPr>
              <w:t>Up  Zip</w:t>
            </w:r>
            <w:proofErr w:type="gramEnd"/>
            <w:r>
              <w:rPr>
                <w:color w:val="000000" w:themeColor="text1"/>
              </w:rPr>
              <w:t xml:space="preserve"> Line</w:t>
            </w:r>
          </w:p>
        </w:tc>
        <w:tc>
          <w:tcPr>
            <w:tcW w:w="2682" w:type="dxa"/>
          </w:tcPr>
          <w:p w14:paraId="7A0059A2" w14:textId="67687907" w:rsidR="007E59BC" w:rsidRDefault="007E59BC" w:rsidP="0066688F">
            <w:pPr>
              <w:ind w:right="-90"/>
            </w:pPr>
            <w:r>
              <w:t xml:space="preserve"> </w:t>
            </w:r>
            <w:r w:rsidR="007C0909">
              <w:t>Lipan</w:t>
            </w:r>
          </w:p>
        </w:tc>
      </w:tr>
      <w:tr w:rsidR="007E59BC" w14:paraId="652DD90E" w14:textId="77777777" w:rsidTr="007E59BC">
        <w:tc>
          <w:tcPr>
            <w:tcW w:w="2682" w:type="dxa"/>
            <w:vMerge/>
          </w:tcPr>
          <w:p w14:paraId="716C8A49" w14:textId="77777777" w:rsidR="007E59BC" w:rsidRDefault="007E59BC"/>
        </w:tc>
        <w:tc>
          <w:tcPr>
            <w:tcW w:w="2682" w:type="dxa"/>
          </w:tcPr>
          <w:p w14:paraId="6C01F473" w14:textId="77777777" w:rsidR="007E59BC" w:rsidRDefault="007E59BC" w:rsidP="0066688F">
            <w:pPr>
              <w:ind w:right="-90"/>
            </w:pPr>
            <w:r>
              <w:t>10:00 – 10:30am</w:t>
            </w:r>
          </w:p>
        </w:tc>
        <w:tc>
          <w:tcPr>
            <w:tcW w:w="2682" w:type="dxa"/>
          </w:tcPr>
          <w:p w14:paraId="220BC934" w14:textId="77777777" w:rsidR="007E59BC" w:rsidRDefault="007E59BC" w:rsidP="0066688F">
            <w:pPr>
              <w:ind w:right="-90"/>
            </w:pPr>
            <w:r w:rsidRPr="008C666E">
              <w:rPr>
                <w:color w:val="000000" w:themeColor="text1"/>
              </w:rPr>
              <w:t>Egg Toss</w:t>
            </w:r>
          </w:p>
        </w:tc>
        <w:tc>
          <w:tcPr>
            <w:tcW w:w="2682" w:type="dxa"/>
          </w:tcPr>
          <w:p w14:paraId="3932993F" w14:textId="582D64CD" w:rsidR="007E59BC" w:rsidRDefault="007E59BC" w:rsidP="0066688F">
            <w:pPr>
              <w:ind w:right="-90"/>
            </w:pPr>
            <w:r>
              <w:t xml:space="preserve"> </w:t>
            </w:r>
            <w:r w:rsidR="00DD1C9E">
              <w:t>Yuma</w:t>
            </w:r>
          </w:p>
        </w:tc>
      </w:tr>
      <w:tr w:rsidR="007E59BC" w14:paraId="1A078479" w14:textId="77777777" w:rsidTr="007E59BC">
        <w:tc>
          <w:tcPr>
            <w:tcW w:w="2682" w:type="dxa"/>
            <w:vMerge/>
          </w:tcPr>
          <w:p w14:paraId="2AECDFC1" w14:textId="77777777" w:rsidR="007E59BC" w:rsidRDefault="007E59BC"/>
        </w:tc>
        <w:tc>
          <w:tcPr>
            <w:tcW w:w="2682" w:type="dxa"/>
          </w:tcPr>
          <w:p w14:paraId="5C50B7A4" w14:textId="511D2825" w:rsidR="007E59BC" w:rsidRPr="00A50BBF" w:rsidRDefault="007C0909" w:rsidP="0066688F">
            <w:pPr>
              <w:ind w:right="-90"/>
            </w:pPr>
            <w:r w:rsidRPr="00A50BBF">
              <w:t>10:30-11:00</w:t>
            </w:r>
          </w:p>
        </w:tc>
        <w:tc>
          <w:tcPr>
            <w:tcW w:w="2682" w:type="dxa"/>
          </w:tcPr>
          <w:p w14:paraId="57FF6987" w14:textId="1714D843" w:rsidR="007E59BC" w:rsidRPr="007C0909" w:rsidRDefault="007E59BC" w:rsidP="0066688F">
            <w:pPr>
              <w:ind w:right="-9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7C0909">
              <w:rPr>
                <w:color w:val="000000" w:themeColor="text1"/>
              </w:rPr>
              <w:t>BB guns</w:t>
            </w:r>
          </w:p>
        </w:tc>
        <w:tc>
          <w:tcPr>
            <w:tcW w:w="2682" w:type="dxa"/>
          </w:tcPr>
          <w:p w14:paraId="5D4ACF82" w14:textId="2115A597" w:rsidR="007E59BC" w:rsidRPr="00A50BBF" w:rsidRDefault="007C0909" w:rsidP="0066688F">
            <w:pPr>
              <w:ind w:right="-90"/>
            </w:pPr>
            <w:proofErr w:type="spellStart"/>
            <w:r w:rsidRPr="00A50BBF">
              <w:t>Coyotero</w:t>
            </w:r>
            <w:proofErr w:type="spellEnd"/>
          </w:p>
        </w:tc>
      </w:tr>
      <w:tr w:rsidR="007E59BC" w14:paraId="37A2F43D" w14:textId="77777777" w:rsidTr="007E59BC">
        <w:tc>
          <w:tcPr>
            <w:tcW w:w="2682" w:type="dxa"/>
            <w:vMerge/>
          </w:tcPr>
          <w:p w14:paraId="2D71CC0F" w14:textId="77777777" w:rsidR="007E59BC" w:rsidRDefault="007E59BC"/>
        </w:tc>
        <w:tc>
          <w:tcPr>
            <w:tcW w:w="2682" w:type="dxa"/>
          </w:tcPr>
          <w:p w14:paraId="01AE1479" w14:textId="77777777" w:rsidR="007E59BC" w:rsidRDefault="007E59BC" w:rsidP="0066688F">
            <w:pPr>
              <w:ind w:right="-90"/>
            </w:pPr>
            <w:r>
              <w:t>1:30 – 2:00pm</w:t>
            </w:r>
          </w:p>
        </w:tc>
        <w:tc>
          <w:tcPr>
            <w:tcW w:w="2682" w:type="dxa"/>
          </w:tcPr>
          <w:p w14:paraId="0E542234" w14:textId="64B94DC0" w:rsidR="007E59BC" w:rsidRDefault="007C0909" w:rsidP="0066688F">
            <w:pPr>
              <w:ind w:right="-90"/>
            </w:pPr>
            <w:r>
              <w:t>Archery</w:t>
            </w:r>
          </w:p>
        </w:tc>
        <w:tc>
          <w:tcPr>
            <w:tcW w:w="2682" w:type="dxa"/>
          </w:tcPr>
          <w:p w14:paraId="4CB0D9DE" w14:textId="21E18D9A" w:rsidR="007E59BC" w:rsidRDefault="007C0909" w:rsidP="0066688F">
            <w:pPr>
              <w:ind w:right="-90"/>
            </w:pPr>
            <w:r>
              <w:t>Kiowa</w:t>
            </w:r>
          </w:p>
        </w:tc>
      </w:tr>
      <w:tr w:rsidR="007E59BC" w14:paraId="1BB39502" w14:textId="77777777" w:rsidTr="007E59BC">
        <w:tc>
          <w:tcPr>
            <w:tcW w:w="2682" w:type="dxa"/>
            <w:vMerge/>
          </w:tcPr>
          <w:p w14:paraId="018092CB" w14:textId="77777777" w:rsidR="007E59BC" w:rsidRDefault="007E59BC"/>
        </w:tc>
        <w:tc>
          <w:tcPr>
            <w:tcW w:w="2682" w:type="dxa"/>
          </w:tcPr>
          <w:p w14:paraId="3C8C25ED" w14:textId="77777777" w:rsidR="007E59BC" w:rsidRDefault="007E59BC" w:rsidP="0066688F">
            <w:pPr>
              <w:ind w:right="-90"/>
            </w:pPr>
            <w:r>
              <w:t>2:00 – 4:00pm</w:t>
            </w:r>
          </w:p>
        </w:tc>
        <w:tc>
          <w:tcPr>
            <w:tcW w:w="2682" w:type="dxa"/>
          </w:tcPr>
          <w:p w14:paraId="6797C711" w14:textId="3F558234" w:rsidR="007E59BC" w:rsidRDefault="007C0909" w:rsidP="0066688F">
            <w:pPr>
              <w:ind w:right="-90"/>
            </w:pPr>
            <w:r>
              <w:t>Slide</w:t>
            </w:r>
          </w:p>
        </w:tc>
        <w:tc>
          <w:tcPr>
            <w:tcW w:w="2682" w:type="dxa"/>
          </w:tcPr>
          <w:p w14:paraId="44BCD7E7" w14:textId="0D1411C2" w:rsidR="007E59BC" w:rsidRDefault="007C0909" w:rsidP="0066688F">
            <w:pPr>
              <w:ind w:right="-90"/>
            </w:pPr>
            <w:r>
              <w:t>Kickapoo</w:t>
            </w:r>
          </w:p>
        </w:tc>
      </w:tr>
      <w:tr w:rsidR="007E59BC" w14:paraId="0AD281D4" w14:textId="77777777" w:rsidTr="007E59BC">
        <w:tc>
          <w:tcPr>
            <w:tcW w:w="2682" w:type="dxa"/>
            <w:vMerge/>
          </w:tcPr>
          <w:p w14:paraId="53682A45" w14:textId="77777777" w:rsidR="007E59BC" w:rsidRDefault="007E59BC"/>
        </w:tc>
        <w:tc>
          <w:tcPr>
            <w:tcW w:w="2682" w:type="dxa"/>
          </w:tcPr>
          <w:p w14:paraId="5E2A69EA" w14:textId="77777777" w:rsidR="007E59BC" w:rsidRPr="00BF7BC7" w:rsidRDefault="007E59BC" w:rsidP="0066688F">
            <w:pPr>
              <w:ind w:right="-90"/>
              <w:rPr>
                <w:b/>
                <w:color w:val="000000" w:themeColor="text1"/>
              </w:rPr>
            </w:pPr>
            <w:r>
              <w:t>4:00-5:00 pm</w:t>
            </w:r>
          </w:p>
        </w:tc>
        <w:tc>
          <w:tcPr>
            <w:tcW w:w="2682" w:type="dxa"/>
          </w:tcPr>
          <w:p w14:paraId="2E146A27" w14:textId="0E277F29" w:rsidR="007E59BC" w:rsidRPr="00BF7BC7" w:rsidRDefault="007C0909" w:rsidP="0066688F">
            <w:pPr>
              <w:ind w:right="-90"/>
              <w:rPr>
                <w:b/>
                <w:color w:val="000000" w:themeColor="text1"/>
              </w:rPr>
            </w:pPr>
            <w:r>
              <w:t>Water Balloons</w:t>
            </w:r>
          </w:p>
        </w:tc>
        <w:tc>
          <w:tcPr>
            <w:tcW w:w="2682" w:type="dxa"/>
          </w:tcPr>
          <w:p w14:paraId="7E52AC71" w14:textId="1F201C57" w:rsidR="007E59BC" w:rsidRDefault="007C0909" w:rsidP="0066688F">
            <w:pPr>
              <w:ind w:right="-9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Mohave</w:t>
            </w:r>
          </w:p>
          <w:p w14:paraId="603921CC" w14:textId="36F856D5" w:rsidR="007C0909" w:rsidRPr="005E63B7" w:rsidRDefault="007C0909" w:rsidP="0066688F">
            <w:pPr>
              <w:ind w:right="-90"/>
              <w:rPr>
                <w:color w:val="000000" w:themeColor="text1"/>
              </w:rPr>
            </w:pPr>
          </w:p>
        </w:tc>
      </w:tr>
      <w:tr w:rsidR="007E59BC" w14:paraId="540256E8" w14:textId="77777777" w:rsidTr="007E59BC">
        <w:tc>
          <w:tcPr>
            <w:tcW w:w="2682" w:type="dxa"/>
            <w:vMerge/>
          </w:tcPr>
          <w:p w14:paraId="48CB5903" w14:textId="77777777" w:rsidR="007E59BC" w:rsidRDefault="007E59BC"/>
        </w:tc>
        <w:tc>
          <w:tcPr>
            <w:tcW w:w="2682" w:type="dxa"/>
          </w:tcPr>
          <w:p w14:paraId="3C22AE5E" w14:textId="77777777" w:rsidR="007E59BC" w:rsidRPr="005E63B7" w:rsidRDefault="007E59BC" w:rsidP="0066688F">
            <w:pPr>
              <w:ind w:right="-90"/>
            </w:pPr>
            <w:r w:rsidRPr="005E63B7">
              <w:t>5:00-5:30pm</w:t>
            </w:r>
          </w:p>
        </w:tc>
        <w:tc>
          <w:tcPr>
            <w:tcW w:w="2682" w:type="dxa"/>
          </w:tcPr>
          <w:p w14:paraId="198823AB" w14:textId="29ABB53D" w:rsidR="007E59BC" w:rsidRPr="005E63B7" w:rsidRDefault="007C0909" w:rsidP="0066688F">
            <w:pPr>
              <w:ind w:right="-90"/>
              <w:rPr>
                <w:color w:val="000000" w:themeColor="text1"/>
              </w:rPr>
            </w:pPr>
            <w:r>
              <w:t>Critter Race</w:t>
            </w:r>
          </w:p>
        </w:tc>
        <w:tc>
          <w:tcPr>
            <w:tcW w:w="2682" w:type="dxa"/>
          </w:tcPr>
          <w:p w14:paraId="16CD1098" w14:textId="522ADF1A" w:rsidR="007E59BC" w:rsidRPr="005E63B7" w:rsidRDefault="007C0909" w:rsidP="0066688F">
            <w:pPr>
              <w:ind w:right="-90"/>
            </w:pPr>
            <w:r>
              <w:t>Ottawa</w:t>
            </w:r>
          </w:p>
        </w:tc>
      </w:tr>
      <w:tr w:rsidR="007E59BC" w14:paraId="626E6D8B" w14:textId="77777777" w:rsidTr="007E59BC">
        <w:tc>
          <w:tcPr>
            <w:tcW w:w="2682" w:type="dxa"/>
            <w:vMerge/>
          </w:tcPr>
          <w:p w14:paraId="78CCEB41" w14:textId="77777777" w:rsidR="007E59BC" w:rsidRDefault="007E59BC"/>
        </w:tc>
        <w:tc>
          <w:tcPr>
            <w:tcW w:w="2682" w:type="dxa"/>
          </w:tcPr>
          <w:p w14:paraId="686A08CF" w14:textId="77777777" w:rsidR="007E59BC" w:rsidRPr="00E50658" w:rsidRDefault="007E59BC" w:rsidP="0066688F">
            <w:pPr>
              <w:ind w:right="-90"/>
              <w:rPr>
                <w:b/>
              </w:rPr>
            </w:pPr>
            <w:r>
              <w:t>5:30 – 6:30pm</w:t>
            </w:r>
          </w:p>
        </w:tc>
        <w:tc>
          <w:tcPr>
            <w:tcW w:w="2682" w:type="dxa"/>
          </w:tcPr>
          <w:p w14:paraId="46E0D221" w14:textId="77777777" w:rsidR="007E59BC" w:rsidRPr="00E50658" w:rsidRDefault="007E59BC" w:rsidP="0066688F">
            <w:pPr>
              <w:ind w:right="-90"/>
              <w:rPr>
                <w:b/>
                <w:color w:val="000000" w:themeColor="text1"/>
              </w:rPr>
            </w:pPr>
            <w:r>
              <w:t>Nation Chief Campsite Review</w:t>
            </w:r>
          </w:p>
        </w:tc>
        <w:tc>
          <w:tcPr>
            <w:tcW w:w="2682" w:type="dxa"/>
          </w:tcPr>
          <w:p w14:paraId="39EA092A" w14:textId="0A829F07" w:rsidR="007E59BC" w:rsidRPr="00E50658" w:rsidRDefault="007C0909" w:rsidP="0066688F">
            <w:pPr>
              <w:ind w:right="-90"/>
              <w:rPr>
                <w:b/>
              </w:rPr>
            </w:pPr>
            <w:r>
              <w:t>Chief Big Red</w:t>
            </w:r>
          </w:p>
        </w:tc>
      </w:tr>
      <w:tr w:rsidR="007E59BC" w14:paraId="0BDC8FD9" w14:textId="77777777" w:rsidTr="007E59BC">
        <w:tc>
          <w:tcPr>
            <w:tcW w:w="2682" w:type="dxa"/>
            <w:vMerge/>
          </w:tcPr>
          <w:p w14:paraId="416D4CCE" w14:textId="77777777" w:rsidR="007E59BC" w:rsidRDefault="007E59BC"/>
        </w:tc>
        <w:tc>
          <w:tcPr>
            <w:tcW w:w="2682" w:type="dxa"/>
          </w:tcPr>
          <w:p w14:paraId="1928567A" w14:textId="77777777" w:rsidR="007E59BC" w:rsidRDefault="007E59BC" w:rsidP="0066688F">
            <w:pPr>
              <w:ind w:right="-90"/>
            </w:pPr>
            <w:r>
              <w:t>5:30 – 7:00 pm</w:t>
            </w:r>
          </w:p>
        </w:tc>
        <w:tc>
          <w:tcPr>
            <w:tcW w:w="2682" w:type="dxa"/>
          </w:tcPr>
          <w:p w14:paraId="3B8A3F6B" w14:textId="5B5F244B" w:rsidR="007E59BC" w:rsidRPr="008C666E" w:rsidRDefault="007C0909" w:rsidP="0066688F">
            <w:pPr>
              <w:ind w:right="-90"/>
              <w:rPr>
                <w:color w:val="000000" w:themeColor="text1"/>
              </w:rPr>
            </w:pPr>
            <w:r>
              <w:t>Dinner</w:t>
            </w:r>
          </w:p>
        </w:tc>
        <w:tc>
          <w:tcPr>
            <w:tcW w:w="2682" w:type="dxa"/>
          </w:tcPr>
          <w:p w14:paraId="41AFAF15" w14:textId="7433AE47" w:rsidR="007E59BC" w:rsidRDefault="007C0909" w:rsidP="0066688F">
            <w:pPr>
              <w:ind w:right="-90"/>
            </w:pPr>
            <w:r>
              <w:t>All tribes</w:t>
            </w:r>
          </w:p>
        </w:tc>
      </w:tr>
      <w:tr w:rsidR="007E59BC" w14:paraId="73B4885F" w14:textId="77777777" w:rsidTr="007E59BC">
        <w:tc>
          <w:tcPr>
            <w:tcW w:w="2682" w:type="dxa"/>
            <w:vMerge/>
          </w:tcPr>
          <w:p w14:paraId="27873BCB" w14:textId="77777777" w:rsidR="007E59BC" w:rsidRDefault="007E59BC"/>
        </w:tc>
        <w:tc>
          <w:tcPr>
            <w:tcW w:w="2682" w:type="dxa"/>
          </w:tcPr>
          <w:p w14:paraId="0A0DAAEC" w14:textId="77777777" w:rsidR="007E59BC" w:rsidRDefault="007E59BC" w:rsidP="0066688F">
            <w:pPr>
              <w:ind w:right="-90"/>
            </w:pPr>
            <w:r>
              <w:t>7:00 – 7:45 pm</w:t>
            </w:r>
          </w:p>
        </w:tc>
        <w:tc>
          <w:tcPr>
            <w:tcW w:w="2682" w:type="dxa"/>
          </w:tcPr>
          <w:p w14:paraId="4962E0D9" w14:textId="77777777" w:rsidR="007E59BC" w:rsidRPr="008C666E" w:rsidRDefault="007E59BC" w:rsidP="0066688F">
            <w:pPr>
              <w:ind w:right="-90"/>
              <w:rPr>
                <w:color w:val="000000" w:themeColor="text1"/>
              </w:rPr>
            </w:pPr>
            <w:r>
              <w:t>Face Painting</w:t>
            </w:r>
          </w:p>
        </w:tc>
        <w:tc>
          <w:tcPr>
            <w:tcW w:w="2682" w:type="dxa"/>
          </w:tcPr>
          <w:p w14:paraId="7158B8C0" w14:textId="77777777" w:rsidR="007E59BC" w:rsidRDefault="007E59BC" w:rsidP="0066688F">
            <w:pPr>
              <w:ind w:right="-90"/>
            </w:pPr>
          </w:p>
        </w:tc>
      </w:tr>
      <w:tr w:rsidR="007E59BC" w14:paraId="7491AC4D" w14:textId="77777777" w:rsidTr="007E59BC">
        <w:tc>
          <w:tcPr>
            <w:tcW w:w="2682" w:type="dxa"/>
            <w:vMerge/>
          </w:tcPr>
          <w:p w14:paraId="6FE090A1" w14:textId="77777777" w:rsidR="007E59BC" w:rsidRDefault="007E59BC"/>
        </w:tc>
        <w:tc>
          <w:tcPr>
            <w:tcW w:w="2682" w:type="dxa"/>
          </w:tcPr>
          <w:p w14:paraId="151974E4" w14:textId="77777777" w:rsidR="007E59BC" w:rsidRDefault="007E59BC" w:rsidP="0066688F">
            <w:pPr>
              <w:ind w:right="-90"/>
            </w:pPr>
            <w:r>
              <w:t>6:45 – 7:45pm</w:t>
            </w:r>
          </w:p>
        </w:tc>
        <w:tc>
          <w:tcPr>
            <w:tcW w:w="2682" w:type="dxa"/>
          </w:tcPr>
          <w:p w14:paraId="0CA600CF" w14:textId="77777777" w:rsidR="007E59BC" w:rsidRPr="008C666E" w:rsidRDefault="007E59BC" w:rsidP="0066688F">
            <w:pPr>
              <w:ind w:right="-90"/>
              <w:rPr>
                <w:color w:val="000000" w:themeColor="text1"/>
              </w:rPr>
            </w:pPr>
            <w:r>
              <w:t>Setup Luminaries</w:t>
            </w:r>
          </w:p>
        </w:tc>
        <w:tc>
          <w:tcPr>
            <w:tcW w:w="2682" w:type="dxa"/>
          </w:tcPr>
          <w:p w14:paraId="5779BE98" w14:textId="2A7EDBFA" w:rsidR="007E59BC" w:rsidRDefault="002B2E70" w:rsidP="0066688F">
            <w:pPr>
              <w:ind w:right="-90"/>
            </w:pPr>
            <w:r>
              <w:t>Shawnee</w:t>
            </w:r>
          </w:p>
        </w:tc>
      </w:tr>
      <w:tr w:rsidR="007E59BC" w14:paraId="57D26BA8" w14:textId="77777777" w:rsidTr="007E59BC">
        <w:tc>
          <w:tcPr>
            <w:tcW w:w="2682" w:type="dxa"/>
            <w:vMerge/>
          </w:tcPr>
          <w:p w14:paraId="138BF312" w14:textId="77777777" w:rsidR="007E59BC" w:rsidRDefault="007E59BC"/>
        </w:tc>
        <w:tc>
          <w:tcPr>
            <w:tcW w:w="2682" w:type="dxa"/>
          </w:tcPr>
          <w:p w14:paraId="7AF8BEFF" w14:textId="77777777" w:rsidR="007E59BC" w:rsidRPr="005E63B7" w:rsidRDefault="007E59BC" w:rsidP="0066688F">
            <w:pPr>
              <w:ind w:right="-90"/>
            </w:pPr>
            <w:r w:rsidRPr="005E63B7">
              <w:t>8:00pm</w:t>
            </w:r>
          </w:p>
        </w:tc>
        <w:tc>
          <w:tcPr>
            <w:tcW w:w="2682" w:type="dxa"/>
          </w:tcPr>
          <w:p w14:paraId="33C42516" w14:textId="77777777" w:rsidR="007E59BC" w:rsidRPr="005E63B7" w:rsidRDefault="007E59BC" w:rsidP="0066688F">
            <w:pPr>
              <w:ind w:right="-90"/>
            </w:pPr>
            <w:r w:rsidRPr="005E63B7">
              <w:t>Line up for Sacred Fire Walk</w:t>
            </w:r>
          </w:p>
          <w:p w14:paraId="06CF9EED" w14:textId="77777777" w:rsidR="007E59BC" w:rsidRPr="005E63B7" w:rsidRDefault="007E59BC" w:rsidP="0066688F">
            <w:pPr>
              <w:ind w:right="-90"/>
              <w:rPr>
                <w:color w:val="FF0000"/>
              </w:rPr>
            </w:pPr>
            <w:r w:rsidRPr="005E63B7">
              <w:rPr>
                <w:color w:val="FF0000"/>
              </w:rPr>
              <w:t xml:space="preserve">(Don’t Forget Tribal </w:t>
            </w:r>
            <w:proofErr w:type="spellStart"/>
            <w:r w:rsidRPr="005E63B7">
              <w:rPr>
                <w:color w:val="FF0000"/>
              </w:rPr>
              <w:t>Tiki</w:t>
            </w:r>
            <w:proofErr w:type="spellEnd"/>
            <w:r w:rsidRPr="005E63B7">
              <w:rPr>
                <w:color w:val="FF0000"/>
              </w:rPr>
              <w:t xml:space="preserve"> Torches)</w:t>
            </w:r>
          </w:p>
        </w:tc>
        <w:tc>
          <w:tcPr>
            <w:tcW w:w="2682" w:type="dxa"/>
          </w:tcPr>
          <w:p w14:paraId="6610AD15" w14:textId="77777777" w:rsidR="007E59BC" w:rsidRPr="005E63B7" w:rsidRDefault="007E59BC" w:rsidP="0066688F">
            <w:pPr>
              <w:ind w:right="-90"/>
            </w:pPr>
            <w:r w:rsidRPr="005E63B7">
              <w:t>All Tribes</w:t>
            </w:r>
          </w:p>
          <w:p w14:paraId="28CCE74E" w14:textId="77777777" w:rsidR="007E59BC" w:rsidRPr="005E63B7" w:rsidRDefault="007E59BC" w:rsidP="0066688F">
            <w:pPr>
              <w:ind w:right="-90"/>
            </w:pPr>
          </w:p>
        </w:tc>
      </w:tr>
      <w:tr w:rsidR="007E59BC" w14:paraId="6BAAB606" w14:textId="77777777" w:rsidTr="007E59BC">
        <w:tc>
          <w:tcPr>
            <w:tcW w:w="2682" w:type="dxa"/>
            <w:vMerge/>
          </w:tcPr>
          <w:p w14:paraId="3E790172" w14:textId="77777777" w:rsidR="007E59BC" w:rsidRDefault="007E59BC"/>
        </w:tc>
        <w:tc>
          <w:tcPr>
            <w:tcW w:w="2682" w:type="dxa"/>
          </w:tcPr>
          <w:p w14:paraId="43393E17" w14:textId="77777777" w:rsidR="007E59BC" w:rsidRPr="005E63B7" w:rsidRDefault="007E59BC" w:rsidP="0066688F">
            <w:pPr>
              <w:ind w:right="-90"/>
            </w:pPr>
            <w:r w:rsidRPr="005E63B7">
              <w:t>8:00- 8:15pm</w:t>
            </w:r>
          </w:p>
        </w:tc>
        <w:tc>
          <w:tcPr>
            <w:tcW w:w="2682" w:type="dxa"/>
          </w:tcPr>
          <w:p w14:paraId="060FE3BB" w14:textId="77777777" w:rsidR="007E59BC" w:rsidRPr="005E63B7" w:rsidRDefault="007E59BC" w:rsidP="0066688F">
            <w:pPr>
              <w:ind w:right="-90"/>
            </w:pPr>
            <w:r w:rsidRPr="005E63B7">
              <w:t>Begin Sacred Silent Walk</w:t>
            </w:r>
          </w:p>
          <w:p w14:paraId="2AA03B93" w14:textId="77777777" w:rsidR="007E59BC" w:rsidRPr="005E63B7" w:rsidRDefault="007E59BC" w:rsidP="0066688F">
            <w:pPr>
              <w:ind w:right="-90"/>
            </w:pPr>
            <w:r w:rsidRPr="005E63B7">
              <w:rPr>
                <w:color w:val="FF0000"/>
              </w:rPr>
              <w:t>(The Key Word is “Silent”)</w:t>
            </w:r>
          </w:p>
        </w:tc>
        <w:tc>
          <w:tcPr>
            <w:tcW w:w="2682" w:type="dxa"/>
          </w:tcPr>
          <w:p w14:paraId="601A4A8C" w14:textId="77777777" w:rsidR="007E59BC" w:rsidRPr="005E63B7" w:rsidRDefault="007E59BC" w:rsidP="0066688F">
            <w:pPr>
              <w:ind w:right="-90"/>
            </w:pPr>
            <w:r w:rsidRPr="005E63B7">
              <w:t>All Tribes</w:t>
            </w:r>
          </w:p>
        </w:tc>
      </w:tr>
      <w:tr w:rsidR="007E59BC" w14:paraId="25D565B5" w14:textId="77777777" w:rsidTr="007E59BC">
        <w:tc>
          <w:tcPr>
            <w:tcW w:w="2682" w:type="dxa"/>
            <w:vMerge/>
          </w:tcPr>
          <w:p w14:paraId="0F15E3DE" w14:textId="77777777" w:rsidR="007E59BC" w:rsidRDefault="007E59BC"/>
        </w:tc>
        <w:tc>
          <w:tcPr>
            <w:tcW w:w="2682" w:type="dxa"/>
          </w:tcPr>
          <w:p w14:paraId="55D36D7A" w14:textId="77777777" w:rsidR="007E59BC" w:rsidRPr="005E63B7" w:rsidRDefault="007E59BC" w:rsidP="0066688F">
            <w:pPr>
              <w:ind w:right="-90"/>
            </w:pPr>
            <w:r w:rsidRPr="005E63B7">
              <w:t>8:15 – 9:15pm</w:t>
            </w:r>
          </w:p>
        </w:tc>
        <w:tc>
          <w:tcPr>
            <w:tcW w:w="2682" w:type="dxa"/>
          </w:tcPr>
          <w:p w14:paraId="2B1BB325" w14:textId="36BE4CE8" w:rsidR="007E59BC" w:rsidRPr="005E63B7" w:rsidRDefault="007E59BC" w:rsidP="0066688F">
            <w:pPr>
              <w:ind w:right="-90"/>
            </w:pPr>
            <w:r w:rsidRPr="005E63B7">
              <w:t xml:space="preserve">Sacred Fire / </w:t>
            </w:r>
            <w:r w:rsidR="000E42C0">
              <w:t>Acorn</w:t>
            </w:r>
            <w:r w:rsidRPr="005E63B7">
              <w:t xml:space="preserve"> Ceremony </w:t>
            </w:r>
          </w:p>
          <w:p w14:paraId="60B45367" w14:textId="63298738" w:rsidR="003E6097" w:rsidRPr="000E42C0" w:rsidRDefault="000E42C0" w:rsidP="0066688F">
            <w:pPr>
              <w:ind w:right="-90"/>
              <w:rPr>
                <w:color w:val="FF0000"/>
              </w:rPr>
            </w:pPr>
            <w:r>
              <w:rPr>
                <w:color w:val="FF0000"/>
              </w:rPr>
              <w:t>Bring your acorns for the Sacred Fire</w:t>
            </w:r>
          </w:p>
        </w:tc>
        <w:tc>
          <w:tcPr>
            <w:tcW w:w="2682" w:type="dxa"/>
          </w:tcPr>
          <w:p w14:paraId="00F082C5" w14:textId="77777777" w:rsidR="007E59BC" w:rsidRPr="005E63B7" w:rsidRDefault="007E59BC" w:rsidP="0066688F">
            <w:pPr>
              <w:ind w:right="-90"/>
            </w:pPr>
            <w:r w:rsidRPr="005E63B7">
              <w:t>Federation Council</w:t>
            </w:r>
          </w:p>
        </w:tc>
      </w:tr>
      <w:tr w:rsidR="007E59BC" w14:paraId="7001F0E9" w14:textId="77777777" w:rsidTr="007E59BC">
        <w:tc>
          <w:tcPr>
            <w:tcW w:w="2682" w:type="dxa"/>
            <w:vMerge/>
          </w:tcPr>
          <w:p w14:paraId="06AB95B1" w14:textId="2B64798D" w:rsidR="007E59BC" w:rsidRDefault="007E59BC"/>
        </w:tc>
        <w:tc>
          <w:tcPr>
            <w:tcW w:w="2682" w:type="dxa"/>
          </w:tcPr>
          <w:p w14:paraId="7F9A6A78" w14:textId="77777777" w:rsidR="007E59BC" w:rsidRDefault="007E59BC" w:rsidP="0066688F">
            <w:pPr>
              <w:ind w:right="-90"/>
            </w:pPr>
            <w:r>
              <w:t>Immediately After</w:t>
            </w:r>
          </w:p>
        </w:tc>
        <w:tc>
          <w:tcPr>
            <w:tcW w:w="2682" w:type="dxa"/>
          </w:tcPr>
          <w:p w14:paraId="61F38ADF" w14:textId="77777777" w:rsidR="007E59BC" w:rsidRDefault="007E59BC" w:rsidP="0066688F">
            <w:pPr>
              <w:ind w:right="-90"/>
            </w:pPr>
            <w:r>
              <w:t>Pictures with Fed Council</w:t>
            </w:r>
          </w:p>
          <w:p w14:paraId="57236640" w14:textId="77777777" w:rsidR="007E59BC" w:rsidRDefault="007E59BC" w:rsidP="0066688F">
            <w:pPr>
              <w:ind w:right="-90"/>
            </w:pPr>
            <w:r>
              <w:t>(~15 min.)</w:t>
            </w:r>
          </w:p>
        </w:tc>
        <w:tc>
          <w:tcPr>
            <w:tcW w:w="2682" w:type="dxa"/>
          </w:tcPr>
          <w:p w14:paraId="04168BE8" w14:textId="77777777" w:rsidR="007E59BC" w:rsidRDefault="007E59BC" w:rsidP="0066688F">
            <w:pPr>
              <w:ind w:right="-90"/>
            </w:pPr>
            <w:r>
              <w:t>Federation Council</w:t>
            </w:r>
          </w:p>
        </w:tc>
      </w:tr>
      <w:tr w:rsidR="007E59BC" w14:paraId="6B177BE7" w14:textId="77777777" w:rsidTr="007E59BC">
        <w:tc>
          <w:tcPr>
            <w:tcW w:w="2682" w:type="dxa"/>
            <w:vMerge/>
          </w:tcPr>
          <w:p w14:paraId="15840C3D" w14:textId="77777777" w:rsidR="007E59BC" w:rsidRDefault="007E59BC"/>
        </w:tc>
        <w:tc>
          <w:tcPr>
            <w:tcW w:w="2682" w:type="dxa"/>
          </w:tcPr>
          <w:p w14:paraId="05D641BA" w14:textId="77777777" w:rsidR="007E59BC" w:rsidRDefault="007E59BC" w:rsidP="0066688F">
            <w:pPr>
              <w:ind w:right="-90"/>
            </w:pPr>
            <w:r>
              <w:t>9:15 – 9:45pm</w:t>
            </w:r>
          </w:p>
        </w:tc>
        <w:tc>
          <w:tcPr>
            <w:tcW w:w="2682" w:type="dxa"/>
          </w:tcPr>
          <w:p w14:paraId="07A42D94" w14:textId="77777777" w:rsidR="007E59BC" w:rsidRDefault="007E59BC" w:rsidP="0066688F">
            <w:pPr>
              <w:ind w:right="-90"/>
            </w:pPr>
            <w:r>
              <w:t>Cleanup Luminaries</w:t>
            </w:r>
          </w:p>
        </w:tc>
        <w:tc>
          <w:tcPr>
            <w:tcW w:w="2682" w:type="dxa"/>
          </w:tcPr>
          <w:p w14:paraId="4075324D" w14:textId="1154D3EC" w:rsidR="007E59BC" w:rsidRDefault="007C0909" w:rsidP="0066688F">
            <w:pPr>
              <w:ind w:right="-90"/>
            </w:pPr>
            <w:r>
              <w:t>Chippewa</w:t>
            </w:r>
          </w:p>
        </w:tc>
      </w:tr>
      <w:tr w:rsidR="007E59BC" w14:paraId="5BC94205" w14:textId="77777777" w:rsidTr="007E59BC">
        <w:tc>
          <w:tcPr>
            <w:tcW w:w="2682" w:type="dxa"/>
            <w:vMerge/>
          </w:tcPr>
          <w:p w14:paraId="7EF93524" w14:textId="77777777" w:rsidR="007E59BC" w:rsidRDefault="007E59BC"/>
        </w:tc>
        <w:tc>
          <w:tcPr>
            <w:tcW w:w="2682" w:type="dxa"/>
          </w:tcPr>
          <w:p w14:paraId="39789965" w14:textId="77777777" w:rsidR="007E59BC" w:rsidRDefault="007E59BC" w:rsidP="0066688F">
            <w:pPr>
              <w:ind w:right="-90"/>
            </w:pPr>
            <w:r>
              <w:t>11:15pm</w:t>
            </w:r>
          </w:p>
        </w:tc>
        <w:tc>
          <w:tcPr>
            <w:tcW w:w="2682" w:type="dxa"/>
          </w:tcPr>
          <w:p w14:paraId="62A18025" w14:textId="77777777" w:rsidR="007E59BC" w:rsidRDefault="007E59BC" w:rsidP="0066688F">
            <w:pPr>
              <w:ind w:right="-90"/>
            </w:pPr>
            <w:r>
              <w:t>Lights Out</w:t>
            </w:r>
          </w:p>
        </w:tc>
        <w:tc>
          <w:tcPr>
            <w:tcW w:w="2682" w:type="dxa"/>
          </w:tcPr>
          <w:p w14:paraId="68BDFE14" w14:textId="77777777" w:rsidR="007E59BC" w:rsidRDefault="007E59BC" w:rsidP="0066688F">
            <w:pPr>
              <w:ind w:right="-90"/>
            </w:pPr>
            <w:r>
              <w:t>All Tribes</w:t>
            </w:r>
          </w:p>
        </w:tc>
      </w:tr>
      <w:tr w:rsidR="00A50BBF" w14:paraId="1BE93767" w14:textId="77777777" w:rsidTr="005F52FC">
        <w:tc>
          <w:tcPr>
            <w:tcW w:w="2682" w:type="dxa"/>
            <w:vMerge w:val="restart"/>
          </w:tcPr>
          <w:p w14:paraId="6E5FD885" w14:textId="77777777" w:rsidR="00A50BBF" w:rsidRPr="00212EE6" w:rsidRDefault="00A50BBF" w:rsidP="007E59BC">
            <w:pPr>
              <w:ind w:right="-90"/>
              <w:rPr>
                <w:rFonts w:ascii="Chalkduster" w:hAnsi="Chalkduster"/>
              </w:rPr>
            </w:pPr>
            <w:r w:rsidRPr="00212EE6">
              <w:rPr>
                <w:rFonts w:ascii="Chalkduster" w:hAnsi="Chalkduster"/>
              </w:rPr>
              <w:t>Sunday</w:t>
            </w:r>
          </w:p>
          <w:p w14:paraId="6E0267B7" w14:textId="77777777" w:rsidR="00A50BBF" w:rsidRDefault="00A50BBF" w:rsidP="007E59BC">
            <w:pPr>
              <w:ind w:right="-90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Nov. 6</w:t>
            </w:r>
          </w:p>
          <w:p w14:paraId="0CCEA8E3" w14:textId="6D51CBFE" w:rsidR="00A50BBF" w:rsidRPr="00212EE6" w:rsidRDefault="00A50BBF" w:rsidP="005C01C3">
            <w:pPr>
              <w:rPr>
                <w:rFonts w:ascii="Chalkduster" w:hAnsi="Chalkduster"/>
              </w:rPr>
            </w:pPr>
            <w:r>
              <w:t xml:space="preserve">           </w:t>
            </w:r>
            <w:r>
              <w:rPr>
                <w:rFonts w:ascii="Chalkduster" w:hAnsi="Chalkduster"/>
                <w:noProof/>
              </w:rPr>
              <w:drawing>
                <wp:inline distT="0" distB="0" distL="0" distR="0" wp14:anchorId="760BBA7E" wp14:editId="3AFE7147">
                  <wp:extent cx="574040" cy="1178293"/>
                  <wp:effectExtent l="0" t="0" r="10160" b="0"/>
                  <wp:docPr id="12" name="Picture 12" descr="Macintosh HD 2:ronsmith1:Downloads:MC90038977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 2:ronsmith1:Downloads:MC90038977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17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14:paraId="6F31B5AC" w14:textId="71E2AAF3" w:rsidR="00A50BBF" w:rsidRDefault="00A50BBF" w:rsidP="0066688F">
            <w:pPr>
              <w:ind w:right="-90"/>
            </w:pPr>
            <w:r>
              <w:t>2:00am</w:t>
            </w:r>
          </w:p>
        </w:tc>
        <w:tc>
          <w:tcPr>
            <w:tcW w:w="5364" w:type="dxa"/>
            <w:gridSpan w:val="2"/>
          </w:tcPr>
          <w:p w14:paraId="49CBE7F9" w14:textId="77777777" w:rsidR="00A50BBF" w:rsidRPr="00A50BBF" w:rsidRDefault="00A50BBF" w:rsidP="00A50BBF">
            <w:pPr>
              <w:ind w:right="-90"/>
              <w:jc w:val="center"/>
              <w:rPr>
                <w:b/>
              </w:rPr>
            </w:pPr>
            <w:r w:rsidRPr="00A50BBF">
              <w:rPr>
                <w:b/>
              </w:rPr>
              <w:t>Daylight Savings Time Ends</w:t>
            </w:r>
          </w:p>
          <w:p w14:paraId="44B98327" w14:textId="07064F2A" w:rsidR="00A50BBF" w:rsidRDefault="00A50BBF" w:rsidP="00A50BBF">
            <w:pPr>
              <w:ind w:right="-90"/>
              <w:jc w:val="center"/>
            </w:pPr>
            <w:r>
              <w:t>Clocks fall back one hour to 1:00am</w:t>
            </w:r>
          </w:p>
        </w:tc>
      </w:tr>
      <w:tr w:rsidR="00A50BBF" w14:paraId="7511D5C9" w14:textId="77777777" w:rsidTr="007E59BC">
        <w:tc>
          <w:tcPr>
            <w:tcW w:w="2682" w:type="dxa"/>
            <w:vMerge/>
          </w:tcPr>
          <w:p w14:paraId="2992ED9E" w14:textId="2494752C" w:rsidR="00A50BBF" w:rsidRDefault="00A50BBF"/>
        </w:tc>
        <w:tc>
          <w:tcPr>
            <w:tcW w:w="2682" w:type="dxa"/>
          </w:tcPr>
          <w:p w14:paraId="04B29AB2" w14:textId="77777777" w:rsidR="00A50BBF" w:rsidRDefault="00A50BBF" w:rsidP="0066688F">
            <w:pPr>
              <w:ind w:right="-90"/>
            </w:pPr>
            <w:r>
              <w:t>9:00-9:30am</w:t>
            </w:r>
          </w:p>
        </w:tc>
        <w:tc>
          <w:tcPr>
            <w:tcW w:w="2682" w:type="dxa"/>
          </w:tcPr>
          <w:p w14:paraId="52E55F67" w14:textId="77777777" w:rsidR="00A50BBF" w:rsidRDefault="00A50BBF" w:rsidP="0066688F">
            <w:pPr>
              <w:ind w:right="-90"/>
            </w:pPr>
            <w:r>
              <w:t>Pack-up Tepee</w:t>
            </w:r>
          </w:p>
        </w:tc>
        <w:tc>
          <w:tcPr>
            <w:tcW w:w="2682" w:type="dxa"/>
          </w:tcPr>
          <w:p w14:paraId="4489C9DC" w14:textId="77777777" w:rsidR="00A50BBF" w:rsidRDefault="00A50BBF" w:rsidP="0066688F">
            <w:pPr>
              <w:ind w:right="-90"/>
            </w:pPr>
          </w:p>
        </w:tc>
      </w:tr>
      <w:tr w:rsidR="00A50BBF" w14:paraId="2A3BE5F4" w14:textId="77777777" w:rsidTr="007E59BC">
        <w:tc>
          <w:tcPr>
            <w:tcW w:w="2682" w:type="dxa"/>
            <w:vMerge/>
          </w:tcPr>
          <w:p w14:paraId="48436A31" w14:textId="77777777" w:rsidR="00A50BBF" w:rsidRDefault="00A50BBF"/>
        </w:tc>
        <w:tc>
          <w:tcPr>
            <w:tcW w:w="2682" w:type="dxa"/>
          </w:tcPr>
          <w:p w14:paraId="5D4DC279" w14:textId="61C50E0B" w:rsidR="00A50BBF" w:rsidRPr="005E63B7" w:rsidRDefault="00A50BBF" w:rsidP="0066688F">
            <w:pPr>
              <w:ind w:right="-90"/>
            </w:pPr>
            <w:r>
              <w:t>9:00</w:t>
            </w:r>
            <w:bookmarkStart w:id="0" w:name="_GoBack"/>
            <w:bookmarkEnd w:id="0"/>
            <w:r>
              <w:t>-9:30</w:t>
            </w:r>
          </w:p>
        </w:tc>
        <w:tc>
          <w:tcPr>
            <w:tcW w:w="2682" w:type="dxa"/>
          </w:tcPr>
          <w:p w14:paraId="0B2A92A6" w14:textId="590573B7" w:rsidR="00A50BBF" w:rsidRPr="005E63B7" w:rsidRDefault="00A50BBF" w:rsidP="0066688F">
            <w:pPr>
              <w:ind w:right="-90"/>
            </w:pPr>
            <w:r>
              <w:t>Clean Campground</w:t>
            </w:r>
          </w:p>
        </w:tc>
        <w:tc>
          <w:tcPr>
            <w:tcW w:w="2682" w:type="dxa"/>
          </w:tcPr>
          <w:p w14:paraId="7B4892FD" w14:textId="79B00BF3" w:rsidR="00A50BBF" w:rsidRPr="005E63B7" w:rsidRDefault="00A50BBF" w:rsidP="0066688F">
            <w:pPr>
              <w:ind w:right="-90"/>
            </w:pPr>
          </w:p>
        </w:tc>
      </w:tr>
      <w:tr w:rsidR="00A50BBF" w14:paraId="1046FCA1" w14:textId="77777777" w:rsidTr="007E59BC">
        <w:tc>
          <w:tcPr>
            <w:tcW w:w="2682" w:type="dxa"/>
            <w:vMerge/>
          </w:tcPr>
          <w:p w14:paraId="56F186CC" w14:textId="77777777" w:rsidR="00A50BBF" w:rsidRDefault="00A50BBF"/>
        </w:tc>
        <w:tc>
          <w:tcPr>
            <w:tcW w:w="2682" w:type="dxa"/>
          </w:tcPr>
          <w:p w14:paraId="0ACD330E" w14:textId="77777777" w:rsidR="00A50BBF" w:rsidRPr="005E63B7" w:rsidRDefault="00A50BBF" w:rsidP="0066688F">
            <w:pPr>
              <w:ind w:right="-90"/>
            </w:pPr>
            <w:r w:rsidRPr="005E63B7">
              <w:t>9:30 – 10:00am</w:t>
            </w:r>
          </w:p>
        </w:tc>
        <w:tc>
          <w:tcPr>
            <w:tcW w:w="2682" w:type="dxa"/>
          </w:tcPr>
          <w:p w14:paraId="7D2C459F" w14:textId="676EE414" w:rsidR="00A50BBF" w:rsidRPr="005E63B7" w:rsidRDefault="00A50BBF" w:rsidP="0066688F">
            <w:pPr>
              <w:ind w:right="-90"/>
            </w:pPr>
          </w:p>
          <w:p w14:paraId="2677E50A" w14:textId="77777777" w:rsidR="00A50BBF" w:rsidRPr="005E63B7" w:rsidRDefault="00A50BBF" w:rsidP="0066688F">
            <w:pPr>
              <w:ind w:right="-90"/>
            </w:pPr>
            <w:r w:rsidRPr="005E63B7">
              <w:t>Award Ceremony</w:t>
            </w:r>
          </w:p>
        </w:tc>
        <w:tc>
          <w:tcPr>
            <w:tcW w:w="2682" w:type="dxa"/>
          </w:tcPr>
          <w:p w14:paraId="609A8945" w14:textId="7A7008A1" w:rsidR="00A50BBF" w:rsidRPr="005E63B7" w:rsidRDefault="00A50BBF" w:rsidP="0066688F">
            <w:pPr>
              <w:ind w:right="-90"/>
            </w:pPr>
            <w:r>
              <w:t>All</w:t>
            </w:r>
          </w:p>
          <w:p w14:paraId="239117B3" w14:textId="370803E5" w:rsidR="00A50BBF" w:rsidRPr="005E63B7" w:rsidRDefault="00A50BBF" w:rsidP="0066688F">
            <w:pPr>
              <w:ind w:right="-90"/>
            </w:pPr>
            <w:r w:rsidRPr="005E63B7">
              <w:t>Nation</w:t>
            </w:r>
            <w:r>
              <w:t>s</w:t>
            </w:r>
          </w:p>
        </w:tc>
      </w:tr>
      <w:tr w:rsidR="00A50BBF" w14:paraId="1D020227" w14:textId="77777777" w:rsidTr="007E59BC">
        <w:tc>
          <w:tcPr>
            <w:tcW w:w="2682" w:type="dxa"/>
            <w:vMerge/>
          </w:tcPr>
          <w:p w14:paraId="0E5674B9" w14:textId="77777777" w:rsidR="00A50BBF" w:rsidRDefault="00A50BBF"/>
        </w:tc>
        <w:tc>
          <w:tcPr>
            <w:tcW w:w="2682" w:type="dxa"/>
          </w:tcPr>
          <w:p w14:paraId="25C89495" w14:textId="77777777" w:rsidR="00A50BBF" w:rsidRPr="005E63B7" w:rsidRDefault="00A50BBF" w:rsidP="0066688F">
            <w:pPr>
              <w:ind w:right="-90"/>
            </w:pPr>
            <w:r w:rsidRPr="005E63B7">
              <w:t>10:00–10:15am</w:t>
            </w:r>
          </w:p>
        </w:tc>
        <w:tc>
          <w:tcPr>
            <w:tcW w:w="2682" w:type="dxa"/>
          </w:tcPr>
          <w:p w14:paraId="56FDDB97" w14:textId="36A35038" w:rsidR="00A50BBF" w:rsidRPr="005E63B7" w:rsidRDefault="00A50BBF" w:rsidP="0066688F">
            <w:pPr>
              <w:ind w:right="-90"/>
            </w:pPr>
            <w:r>
              <w:t xml:space="preserve">Closing Ceremony </w:t>
            </w:r>
          </w:p>
        </w:tc>
        <w:tc>
          <w:tcPr>
            <w:tcW w:w="2682" w:type="dxa"/>
          </w:tcPr>
          <w:p w14:paraId="63DE118F" w14:textId="77777777" w:rsidR="00A50BBF" w:rsidRPr="005E63B7" w:rsidRDefault="00A50BBF" w:rsidP="0066688F">
            <w:pPr>
              <w:ind w:right="-90"/>
            </w:pPr>
            <w:r w:rsidRPr="005E63B7">
              <w:t>All Tribes</w:t>
            </w:r>
          </w:p>
          <w:p w14:paraId="595495C1" w14:textId="77777777" w:rsidR="00A50BBF" w:rsidRPr="005E63B7" w:rsidRDefault="00A50BBF" w:rsidP="0066688F">
            <w:pPr>
              <w:ind w:right="-90"/>
            </w:pPr>
          </w:p>
        </w:tc>
      </w:tr>
      <w:tr w:rsidR="00A50BBF" w14:paraId="3495B3CE" w14:textId="77777777" w:rsidTr="007E59BC">
        <w:tc>
          <w:tcPr>
            <w:tcW w:w="2682" w:type="dxa"/>
            <w:vMerge/>
          </w:tcPr>
          <w:p w14:paraId="7119615D" w14:textId="77777777" w:rsidR="00A50BBF" w:rsidRDefault="00A50BBF"/>
        </w:tc>
        <w:tc>
          <w:tcPr>
            <w:tcW w:w="2682" w:type="dxa"/>
          </w:tcPr>
          <w:p w14:paraId="75B92CC2" w14:textId="77777777" w:rsidR="00A50BBF" w:rsidRPr="00213F43" w:rsidRDefault="00A50BBF" w:rsidP="0066688F">
            <w:pPr>
              <w:ind w:right="-90"/>
              <w:rPr>
                <w:b/>
              </w:rPr>
            </w:pPr>
            <w:r>
              <w:t xml:space="preserve">10:15 – </w:t>
            </w:r>
          </w:p>
        </w:tc>
        <w:tc>
          <w:tcPr>
            <w:tcW w:w="2682" w:type="dxa"/>
          </w:tcPr>
          <w:p w14:paraId="5BF717F8" w14:textId="77777777" w:rsidR="00A50BBF" w:rsidRPr="00213F43" w:rsidRDefault="00A50BBF" w:rsidP="0066688F">
            <w:pPr>
              <w:ind w:right="-90"/>
              <w:rPr>
                <w:b/>
              </w:rPr>
            </w:pPr>
            <w:r>
              <w:t>Open Camp / Canoe / Hike / Pack / Depart</w:t>
            </w:r>
          </w:p>
        </w:tc>
        <w:tc>
          <w:tcPr>
            <w:tcW w:w="2682" w:type="dxa"/>
          </w:tcPr>
          <w:p w14:paraId="315F6AEC" w14:textId="77777777" w:rsidR="00A50BBF" w:rsidRPr="00213F43" w:rsidRDefault="00A50BBF" w:rsidP="0066688F">
            <w:pPr>
              <w:ind w:right="-90"/>
              <w:rPr>
                <w:b/>
              </w:rPr>
            </w:pPr>
            <w:r>
              <w:t>Have Fun / Drive Safe / Thanks!</w:t>
            </w:r>
          </w:p>
        </w:tc>
      </w:tr>
    </w:tbl>
    <w:p w14:paraId="6E1FB808" w14:textId="77777777" w:rsidR="007E59BC" w:rsidRDefault="007E59BC"/>
    <w:p w14:paraId="2E68964D" w14:textId="4DEA8378" w:rsidR="00E20576" w:rsidRPr="008B42CD" w:rsidRDefault="00E20576" w:rsidP="00E20576">
      <w:pPr>
        <w:rPr>
          <w:rFonts w:ascii="Helvetica" w:hAnsi="Helvetica"/>
        </w:rPr>
      </w:pPr>
    </w:p>
    <w:p w14:paraId="7D5ACBB4" w14:textId="77777777" w:rsidR="00E20576" w:rsidRPr="006C2439" w:rsidRDefault="00E20576" w:rsidP="00E20576">
      <w:pPr>
        <w:rPr>
          <w:rFonts w:ascii="Helvetica" w:hAnsi="Helvetica" w:cs="Helvetica"/>
          <w:color w:val="0000FF"/>
          <w:sz w:val="26"/>
          <w:szCs w:val="26"/>
        </w:rPr>
      </w:pPr>
    </w:p>
    <w:p w14:paraId="1F45C063" w14:textId="13D97755" w:rsidR="00E20576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6"/>
          <w:szCs w:val="26"/>
        </w:rPr>
        <w:t xml:space="preserve">Sacred Fire &amp; Respect for the Great Spirit: </w:t>
      </w:r>
      <w:r>
        <w:rPr>
          <w:rFonts w:ascii="Helvetica" w:hAnsi="Helvetica" w:cs="Helvetica"/>
          <w:sz w:val="26"/>
          <w:szCs w:val="26"/>
        </w:rPr>
        <w:t xml:space="preserve">Each tribe should deliver at least 4 nice logs to the Opening Ceremony for the Sacred Fire). During the Sacred Fire, as well as the Opening &amp; Closing ceremony, everyone should remember to wear their vests and be respectful when someone has the Talking Stick. During the </w:t>
      </w:r>
      <w:proofErr w:type="spellStart"/>
      <w:r>
        <w:rPr>
          <w:rFonts w:ascii="Helvetica" w:hAnsi="Helvetica" w:cs="Helvetica"/>
          <w:sz w:val="26"/>
          <w:szCs w:val="26"/>
        </w:rPr>
        <w:t>Firewalk</w:t>
      </w:r>
      <w:proofErr w:type="spellEnd"/>
      <w:r>
        <w:rPr>
          <w:rFonts w:ascii="Helvetica" w:hAnsi="Helvetica" w:cs="Helvetica"/>
          <w:sz w:val="26"/>
          <w:szCs w:val="26"/>
        </w:rPr>
        <w:t xml:space="preserve"> all Big Braves and Guides are to observe silence and reflect on their time as father and son. Please, no flashlights, only torches</w:t>
      </w:r>
    </w:p>
    <w:p w14:paraId="51F26384" w14:textId="77777777" w:rsidR="00E20576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6"/>
          <w:szCs w:val="26"/>
        </w:rPr>
        <w:t>Reminders:</w:t>
      </w:r>
    </w:p>
    <w:p w14:paraId="5AE098B7" w14:textId="77777777" w:rsidR="00E20576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~ Dress in layers – temps can fluctuate this time of year.</w:t>
      </w:r>
    </w:p>
    <w:p w14:paraId="754F958B" w14:textId="77777777" w:rsidR="00E20576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 ~ Bring your vests and your new Native Sons and Daughters headbands.</w:t>
      </w:r>
    </w:p>
    <w:p w14:paraId="0928F960" w14:textId="3D37E23C" w:rsidR="00E20576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 </w:t>
      </w:r>
      <w:r w:rsidR="003D2495">
        <w:rPr>
          <w:rFonts w:ascii="Helvetica" w:hAnsi="Helvetica" w:cs="Helvetica"/>
          <w:sz w:val="26"/>
          <w:szCs w:val="26"/>
        </w:rPr>
        <w:t xml:space="preserve">~ Bring your bikes </w:t>
      </w:r>
    </w:p>
    <w:p w14:paraId="03F37F5E" w14:textId="77777777" w:rsidR="00E20576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 ~ Don’t forget your </w:t>
      </w:r>
      <w:proofErr w:type="spellStart"/>
      <w:r>
        <w:rPr>
          <w:rFonts w:ascii="Helvetica" w:hAnsi="Helvetica" w:cs="Helvetica"/>
          <w:sz w:val="26"/>
          <w:szCs w:val="26"/>
        </w:rPr>
        <w:t>Tiki</w:t>
      </w:r>
      <w:proofErr w:type="spellEnd"/>
      <w:r>
        <w:rPr>
          <w:rFonts w:ascii="Helvetica" w:hAnsi="Helvetica" w:cs="Helvetica"/>
          <w:sz w:val="26"/>
          <w:szCs w:val="26"/>
        </w:rPr>
        <w:t xml:space="preserve"> Torches for the Sacred Fire Walk.</w:t>
      </w:r>
    </w:p>
    <w:p w14:paraId="2F69E210" w14:textId="77777777" w:rsidR="00E20576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 ~ If you want electric power for your campsite, bring an RV plug converter. </w:t>
      </w:r>
    </w:p>
    <w:p w14:paraId="0C123A09" w14:textId="77777777" w:rsidR="00E20576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~ Put your campfires out completely – cold to the touch – 18 inches deep. </w:t>
      </w:r>
    </w:p>
    <w:p w14:paraId="3AF3AE23" w14:textId="2B126A68" w:rsidR="00E20576" w:rsidRPr="0066688F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~ Leave your campsite better than you found it. Reinforce respect for forest, field and stream with your Braves. </w:t>
      </w:r>
    </w:p>
    <w:p w14:paraId="316C3E4C" w14:textId="77777777" w:rsidR="00E20576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Times" w:hAnsi="Times" w:cs="Times"/>
        </w:rPr>
      </w:pPr>
      <w:r>
        <w:rPr>
          <w:rFonts w:ascii="Helvetica" w:hAnsi="Helvetica" w:cs="Helvetica"/>
          <w:b/>
          <w:bCs/>
          <w:color w:val="184655"/>
          <w:sz w:val="26"/>
          <w:szCs w:val="26"/>
        </w:rPr>
        <w:t>Native Sons Aims</w:t>
      </w:r>
    </w:p>
    <w:p w14:paraId="209EAB53" w14:textId="77777777" w:rsidR="00E20576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To be clean in body and pure in heart. </w:t>
      </w:r>
    </w:p>
    <w:p w14:paraId="021F4E19" w14:textId="77777777" w:rsidR="00E20576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To be friends always with my father/son. </w:t>
      </w:r>
    </w:p>
    <w:p w14:paraId="0603B861" w14:textId="77777777" w:rsidR="00E20576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Helvetica" w:hAnsi="Helvetica" w:cs="Helvetica"/>
        </w:rPr>
      </w:pPr>
      <w:r>
        <w:rPr>
          <w:rFonts w:ascii="Helvetica" w:hAnsi="Helvetica" w:cs="Helvetica"/>
        </w:rPr>
        <w:t>3. To love the sacred circle of my family.</w:t>
      </w:r>
    </w:p>
    <w:p w14:paraId="57C5038F" w14:textId="77777777" w:rsidR="00E20576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 4. To listen while others speak. </w:t>
      </w:r>
    </w:p>
    <w:p w14:paraId="3C2656C3" w14:textId="77777777" w:rsidR="00E20576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Helvetica" w:hAnsi="Helvetica" w:cs="Helvetica"/>
        </w:rPr>
      </w:pPr>
      <w:r>
        <w:rPr>
          <w:rFonts w:ascii="Helvetica" w:hAnsi="Helvetica" w:cs="Helvetica"/>
        </w:rPr>
        <w:t>5. To love my neighbor as myself. </w:t>
      </w:r>
    </w:p>
    <w:p w14:paraId="25DB4EE2" w14:textId="77777777" w:rsidR="00E20576" w:rsidRPr="003A08E4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Helvetica" w:hAnsi="Helvetica" w:cs="Helvetica"/>
        </w:rPr>
      </w:pPr>
      <w:r>
        <w:rPr>
          <w:rFonts w:ascii="Helvetica" w:hAnsi="Helvetica" w:cs="Helvetica"/>
        </w:rPr>
        <w:t>6. To seek and preserve the beauty of the</w:t>
      </w:r>
      <w:r>
        <w:rPr>
          <w:rFonts w:ascii="Times" w:hAnsi="Times" w:cs="Times"/>
        </w:rPr>
        <w:t xml:space="preserve"> </w:t>
      </w:r>
      <w:r>
        <w:rPr>
          <w:rFonts w:ascii="Helvetica" w:hAnsi="Helvetica" w:cs="Helvetica"/>
        </w:rPr>
        <w:t>Great Spirit's work in forest, field and stream.</w:t>
      </w:r>
    </w:p>
    <w:p w14:paraId="696DF7FC" w14:textId="77777777" w:rsidR="00E20576" w:rsidRPr="003A08E4" w:rsidRDefault="00E20576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Times" w:hAnsi="Times" w:cs="Times"/>
        </w:rPr>
      </w:pPr>
      <w:r>
        <w:rPr>
          <w:rFonts w:ascii="Helvetica" w:hAnsi="Helvetica" w:cs="Helvetica"/>
          <w:sz w:val="26"/>
          <w:szCs w:val="26"/>
        </w:rPr>
        <w:t>If you have questions at any time, leading up to and / or during the Fall Longhouse, please don’t hesitate to ask.</w:t>
      </w:r>
    </w:p>
    <w:p w14:paraId="1258977D" w14:textId="77777777" w:rsidR="008B42CD" w:rsidRDefault="008B42CD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Your Nation Chief,</w:t>
      </w:r>
    </w:p>
    <w:p w14:paraId="70E1553D" w14:textId="77777777" w:rsidR="008B42CD" w:rsidRDefault="008B42CD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Big Red</w:t>
      </w:r>
    </w:p>
    <w:p w14:paraId="216D0681" w14:textId="35CE9267" w:rsidR="008B42CD" w:rsidRDefault="00A50BBF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Helvetica" w:hAnsi="Helvetica" w:cs="Helvetica"/>
          <w:sz w:val="26"/>
          <w:szCs w:val="26"/>
        </w:rPr>
      </w:pPr>
      <w:hyperlink r:id="rId10" w:history="1">
        <w:r w:rsidR="008B42CD" w:rsidRPr="009F55CE">
          <w:rPr>
            <w:rStyle w:val="Hyperlink"/>
            <w:rFonts w:ascii="Helvetica" w:hAnsi="Helvetica" w:cs="Helvetica"/>
            <w:sz w:val="26"/>
            <w:szCs w:val="26"/>
          </w:rPr>
          <w:t>algonquinchief@nsdjax.org</w:t>
        </w:r>
      </w:hyperlink>
    </w:p>
    <w:p w14:paraId="3ACF6E1E" w14:textId="50D33E34" w:rsidR="00E20576" w:rsidRPr="00132D44" w:rsidRDefault="008B42CD" w:rsidP="00E20576">
      <w:pPr>
        <w:widowControl w:val="0"/>
        <w:autoSpaceDE w:val="0"/>
        <w:autoSpaceDN w:val="0"/>
        <w:adjustRightInd w:val="0"/>
        <w:spacing w:after="240"/>
        <w:ind w:right="-9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904-309-1316</w:t>
      </w:r>
      <w:r w:rsidR="00E20576">
        <w:rPr>
          <w:rFonts w:ascii="Arial" w:hAnsi="Arial" w:cs="Arial"/>
          <w:sz w:val="26"/>
          <w:szCs w:val="26"/>
        </w:rPr>
        <w:tab/>
      </w:r>
      <w:r w:rsidR="00E20576">
        <w:rPr>
          <w:rFonts w:ascii="Arial" w:hAnsi="Arial" w:cs="Arial"/>
          <w:sz w:val="26"/>
          <w:szCs w:val="26"/>
        </w:rPr>
        <w:tab/>
      </w: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  <w:gridCol w:w="2397"/>
        <w:gridCol w:w="1695"/>
        <w:gridCol w:w="2397"/>
      </w:tblGrid>
      <w:tr w:rsidR="008B42CD" w14:paraId="33532856" w14:textId="77777777" w:rsidTr="008B42CD">
        <w:trPr>
          <w:gridAfter w:val="1"/>
          <w:wAfter w:w="2397" w:type="dxa"/>
          <w:trHeight w:val="302"/>
        </w:trPr>
        <w:tc>
          <w:tcPr>
            <w:tcW w:w="4239" w:type="dxa"/>
          </w:tcPr>
          <w:p w14:paraId="42C03A22" w14:textId="5BF09BD9" w:rsidR="008B42CD" w:rsidRDefault="008B42CD" w:rsidP="001935AB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4092" w:type="dxa"/>
            <w:gridSpan w:val="2"/>
          </w:tcPr>
          <w:p w14:paraId="6382FDE5" w14:textId="4061EFDE" w:rsidR="008B42CD" w:rsidRDefault="008B42CD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 </w:t>
            </w:r>
          </w:p>
        </w:tc>
      </w:tr>
      <w:tr w:rsidR="008B42CD" w14:paraId="1ED3C6B5" w14:textId="77777777" w:rsidTr="008B42CD">
        <w:trPr>
          <w:trHeight w:val="464"/>
        </w:trPr>
        <w:tc>
          <w:tcPr>
            <w:tcW w:w="4239" w:type="dxa"/>
          </w:tcPr>
          <w:p w14:paraId="183F4589" w14:textId="6332E8D7" w:rsidR="008B42CD" w:rsidRDefault="008B42CD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397" w:type="dxa"/>
          </w:tcPr>
          <w:p w14:paraId="7663CBCB" w14:textId="77777777" w:rsidR="008B42CD" w:rsidRDefault="008B42CD" w:rsidP="0066688F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jc w:val="center"/>
            </w:pPr>
          </w:p>
        </w:tc>
        <w:tc>
          <w:tcPr>
            <w:tcW w:w="4092" w:type="dxa"/>
            <w:gridSpan w:val="2"/>
          </w:tcPr>
          <w:p w14:paraId="4E5B4786" w14:textId="73340348" w:rsidR="008B42CD" w:rsidRDefault="008B42CD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8B42CD" w14:paraId="4255E6E3" w14:textId="77777777" w:rsidTr="008B42CD">
        <w:trPr>
          <w:trHeight w:val="464"/>
        </w:trPr>
        <w:tc>
          <w:tcPr>
            <w:tcW w:w="4239" w:type="dxa"/>
          </w:tcPr>
          <w:p w14:paraId="3D7ADE3A" w14:textId="196D5786" w:rsidR="008B42CD" w:rsidRDefault="008B42CD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397" w:type="dxa"/>
          </w:tcPr>
          <w:p w14:paraId="029C77D2" w14:textId="77777777" w:rsidR="008B42CD" w:rsidRDefault="008B42CD" w:rsidP="0066688F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92" w:type="dxa"/>
            <w:gridSpan w:val="2"/>
          </w:tcPr>
          <w:p w14:paraId="2DAC340F" w14:textId="75F8F249" w:rsidR="008B42CD" w:rsidRDefault="008B42CD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8B42CD" w14:paraId="31995192" w14:textId="77777777" w:rsidTr="008B42CD">
        <w:trPr>
          <w:trHeight w:val="464"/>
        </w:trPr>
        <w:tc>
          <w:tcPr>
            <w:tcW w:w="4239" w:type="dxa"/>
          </w:tcPr>
          <w:p w14:paraId="74875838" w14:textId="1C41FE56" w:rsidR="008B42CD" w:rsidRDefault="008B42CD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397" w:type="dxa"/>
          </w:tcPr>
          <w:p w14:paraId="62633DD7" w14:textId="77777777" w:rsidR="008B42CD" w:rsidRDefault="008B42CD" w:rsidP="0066688F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92" w:type="dxa"/>
            <w:gridSpan w:val="2"/>
          </w:tcPr>
          <w:p w14:paraId="075060AC" w14:textId="4E60189D" w:rsidR="008B42CD" w:rsidRDefault="008B42CD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8B42CD" w14:paraId="58D316B2" w14:textId="77777777" w:rsidTr="008B42CD">
        <w:trPr>
          <w:trHeight w:val="464"/>
        </w:trPr>
        <w:tc>
          <w:tcPr>
            <w:tcW w:w="4239" w:type="dxa"/>
          </w:tcPr>
          <w:p w14:paraId="61DB1286" w14:textId="1FE67A33" w:rsidR="008B42CD" w:rsidRDefault="008B42CD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397" w:type="dxa"/>
          </w:tcPr>
          <w:p w14:paraId="363A5759" w14:textId="77777777" w:rsidR="008B42CD" w:rsidRDefault="008B42CD" w:rsidP="0066688F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92" w:type="dxa"/>
            <w:gridSpan w:val="2"/>
          </w:tcPr>
          <w:p w14:paraId="2C627945" w14:textId="2C12BC35" w:rsidR="008B42CD" w:rsidRDefault="008B42CD" w:rsidP="008B42C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8B42CD" w14:paraId="089E9FF9" w14:textId="77777777" w:rsidTr="008B42CD">
        <w:trPr>
          <w:trHeight w:val="464"/>
        </w:trPr>
        <w:tc>
          <w:tcPr>
            <w:tcW w:w="4239" w:type="dxa"/>
          </w:tcPr>
          <w:p w14:paraId="351A8135" w14:textId="36F35B2B" w:rsidR="008B42CD" w:rsidRDefault="008B42CD" w:rsidP="0066688F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jc w:val="center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397" w:type="dxa"/>
          </w:tcPr>
          <w:p w14:paraId="654A4DF5" w14:textId="77777777" w:rsidR="008B42CD" w:rsidRDefault="008B42CD" w:rsidP="0066688F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jc w:val="center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4092" w:type="dxa"/>
            <w:gridSpan w:val="2"/>
          </w:tcPr>
          <w:p w14:paraId="54DBA039" w14:textId="7735C819" w:rsidR="008B42CD" w:rsidRDefault="008B42CD" w:rsidP="0066688F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240"/>
              <w:ind w:right="-90"/>
              <w:jc w:val="center"/>
              <w:rPr>
                <w:rFonts w:ascii="Helvetica" w:hAnsi="Helvetica" w:cs="Helvetica"/>
                <w:sz w:val="26"/>
                <w:szCs w:val="26"/>
              </w:rPr>
            </w:pPr>
          </w:p>
        </w:tc>
      </w:tr>
    </w:tbl>
    <w:p w14:paraId="486BD133" w14:textId="1AA38E5E" w:rsidR="00E20576" w:rsidRDefault="00E20576"/>
    <w:sectPr w:rsidR="00E20576" w:rsidSect="007E59B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BC"/>
    <w:rsid w:val="000919DC"/>
    <w:rsid w:val="000E42C0"/>
    <w:rsid w:val="001935AB"/>
    <w:rsid w:val="002B2E70"/>
    <w:rsid w:val="003D2495"/>
    <w:rsid w:val="003E6097"/>
    <w:rsid w:val="005E63B7"/>
    <w:rsid w:val="005F7C9E"/>
    <w:rsid w:val="0066688F"/>
    <w:rsid w:val="007C0909"/>
    <w:rsid w:val="007E59BC"/>
    <w:rsid w:val="008B42CD"/>
    <w:rsid w:val="00A50BBF"/>
    <w:rsid w:val="00A874D2"/>
    <w:rsid w:val="00B157B3"/>
    <w:rsid w:val="00DD1C9E"/>
    <w:rsid w:val="00E20576"/>
    <w:rsid w:val="00E3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8E46D"/>
  <w14:defaultImageDpi w14:val="300"/>
  <w15:docId w15:val="{28605DB8-34CD-4111-A5B4-4CACB73E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mailto:algonquinchief@nsdjax.org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Zeno Office Solutions, Inc.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Smith</dc:creator>
  <cp:lastModifiedBy>Scott Klueppel</cp:lastModifiedBy>
  <cp:revision>3</cp:revision>
  <cp:lastPrinted>2016-10-27T14:28:00Z</cp:lastPrinted>
  <dcterms:created xsi:type="dcterms:W3CDTF">2016-10-27T14:32:00Z</dcterms:created>
  <dcterms:modified xsi:type="dcterms:W3CDTF">2016-10-27T15:33:00Z</dcterms:modified>
</cp:coreProperties>
</file>